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502839" w:rsidRDefault="00502839" w:rsidP="00502839">
      <w:pPr>
        <w:bidi/>
        <w:spacing w:line="360" w:lineRule="auto"/>
        <w:rPr>
          <w:rFonts w:hint="cs"/>
          <w:b/>
          <w:bCs/>
          <w:sz w:val="28"/>
          <w:rtl/>
          <w:lang w:bidi="fa-IR"/>
        </w:rPr>
      </w:pPr>
      <w:r>
        <w:rPr>
          <w:rFonts w:hint="cs"/>
          <w:b/>
          <w:bCs/>
          <w:sz w:val="28"/>
          <w:rtl/>
          <w:lang w:bidi="fa-IR"/>
        </w:rPr>
        <w:t>بحث به این جا رسید</w:t>
      </w:r>
      <w:r w:rsidR="00607C9E">
        <w:rPr>
          <w:rFonts w:hint="cs"/>
          <w:b/>
          <w:bCs/>
          <w:sz w:val="28"/>
          <w:rtl/>
          <w:lang w:bidi="fa-IR"/>
        </w:rPr>
        <w:t xml:space="preserve"> که در مسئله تفویض به ذیل آیه مبارکه و ما آتاکم الرسول</w:t>
      </w:r>
      <w:r w:rsidR="009366A5">
        <w:rPr>
          <w:rFonts w:hint="cs"/>
          <w:b/>
          <w:bCs/>
          <w:sz w:val="28"/>
          <w:rtl/>
          <w:lang w:bidi="fa-IR"/>
        </w:rPr>
        <w:t xml:space="preserve"> فخذوه، عرض کردیم عبارات اهل سنت را هم عده ایش را متعرض شدیم. خیلی از مفسرین اکتفا کردند که ما آتاکم در خصوص اموال است اما دیدیم که عده ایشان قائل بودند که اموال و غیر اموال را شامل می شود. احکام را هم شامل می شود که حالا همین بحث هایی را که دیروز شما مطرح فرمودید که خلاف ظاهر است. معذلک قائل شدند و </w:t>
      </w:r>
      <w:r w:rsidR="003F57AE">
        <w:rPr>
          <w:rFonts w:hint="cs"/>
          <w:b/>
          <w:bCs/>
          <w:sz w:val="28"/>
          <w:rtl/>
          <w:lang w:bidi="fa-IR"/>
        </w:rPr>
        <w:t xml:space="preserve">دیدیم که </w:t>
      </w:r>
      <w:r w:rsidR="00D26E4B">
        <w:rPr>
          <w:rFonts w:hint="cs"/>
          <w:b/>
          <w:bCs/>
          <w:sz w:val="28"/>
          <w:rtl/>
          <w:lang w:bidi="fa-IR"/>
        </w:rPr>
        <w:t xml:space="preserve">با این </w:t>
      </w:r>
      <w:r w:rsidR="00837FF2">
        <w:rPr>
          <w:rFonts w:hint="cs"/>
          <w:b/>
          <w:bCs/>
          <w:sz w:val="28"/>
          <w:rtl/>
          <w:lang w:bidi="fa-IR"/>
        </w:rPr>
        <w:t xml:space="preserve">تمسک به خلاف ظاهر حتی باب را توسعه دادند، یعنی بعبارة اخری شاید مثلا بعضی ها فکر می کنند در روایات که آمده ما آتاکم اعم از اموال است مثلا یک نوع خط غلو است مثلا به اصطلاح آن زمان یا زمان ما. خب دیدید که مثلا شافعی </w:t>
      </w:r>
      <w:r w:rsidR="00024BA6">
        <w:rPr>
          <w:rFonts w:hint="cs"/>
          <w:b/>
          <w:bCs/>
          <w:sz w:val="28"/>
          <w:rtl/>
          <w:lang w:bidi="fa-IR"/>
        </w:rPr>
        <w:t>نقل کردم از کتاب قرطبی، با این که مطلعید یا نه، قرطبی اصولا خودش شافعی مسلک نیست، خودش مالکی است، تابع شافعی نیست لکن چون بنایشان به این شد که اگر فقیه مطلبی را گفت، مثل همین سوال ایشان که از کجا اگر فقیه مطلبی را گفت به عنوان فقاهت قبول بکنند، خب ایشان اولا جناب شافعی</w:t>
      </w:r>
      <w:r w:rsidR="00A7490B">
        <w:rPr>
          <w:rFonts w:hint="cs"/>
          <w:b/>
          <w:bCs/>
          <w:sz w:val="28"/>
          <w:rtl/>
          <w:lang w:bidi="fa-IR"/>
        </w:rPr>
        <w:t xml:space="preserve"> آیه مبارکه را اعم از مالیات گرفت، شامل احکام هم گرفت. ثانیا به یک حدیث تمسک کرد که </w:t>
      </w:r>
      <w:r w:rsidR="00AE4006">
        <w:rPr>
          <w:rFonts w:hint="cs"/>
          <w:b/>
          <w:bCs/>
          <w:sz w:val="28"/>
          <w:rtl/>
          <w:lang w:bidi="fa-IR"/>
        </w:rPr>
        <w:t>پیغمبر فرمود به این که اقتدوا بالذین من بعدی که عرض کردم اقتدا اگر یعنی اینها مثلا آدم های خوبی هستند بحثی است و اما به عنوان خلافت  عرض کردم مشهور بین اهل سنت نقل کردند اقوال را در کتب که بحث کلامی مفصلی در این ها وجود دارد</w:t>
      </w:r>
      <w:r w:rsidR="00B35702">
        <w:rPr>
          <w:rFonts w:hint="cs"/>
          <w:b/>
          <w:bCs/>
          <w:sz w:val="28"/>
          <w:rtl/>
          <w:lang w:bidi="fa-IR"/>
        </w:rPr>
        <w:t xml:space="preserve">، مشهور به این است که پیغمبر کسی را به عنوان جانشین نه به اسم و نه به وصف، مثلا اوصافی را گفته که بر اولی و دومی منطبق است، </w:t>
      </w:r>
      <w:r w:rsidR="001D67B6">
        <w:rPr>
          <w:rFonts w:hint="cs"/>
          <w:b/>
          <w:bCs/>
          <w:sz w:val="28"/>
          <w:rtl/>
          <w:lang w:bidi="fa-IR"/>
        </w:rPr>
        <w:t>یا اسم خوانده بشود. قائل نیستند، چرا عده ای قائل به وصف هستند که پیغمبر اوصافی را گفته که بر اولی و دومی صدق می کند، عده ای هم گفتند که حتی وصف هم نیست</w:t>
      </w:r>
      <w:r w:rsidR="005B771A">
        <w:rPr>
          <w:rFonts w:hint="cs"/>
          <w:b/>
          <w:bCs/>
          <w:sz w:val="28"/>
          <w:rtl/>
          <w:lang w:bidi="fa-IR"/>
        </w:rPr>
        <w:t>، این اختیار صحابه بود. همین عبارتی را که از عبدالله ابن مسعود آن روز خواندیم</w:t>
      </w:r>
      <w:r w:rsidR="001C0787">
        <w:rPr>
          <w:rFonts w:hint="cs"/>
          <w:b/>
          <w:bCs/>
          <w:sz w:val="28"/>
          <w:rtl/>
          <w:lang w:bidi="fa-IR"/>
        </w:rPr>
        <w:t>، ما رآه المسلمون حسنا فهو عند الله حسنٌ، بعد می گوید و لذا القی الله فی قلوب اصحاب محمد صلوات الله و سلامه علیه أن یختار ابابکر مثلا، خیلی واضح است عبارت خود عبدالله ابن مسعود</w:t>
      </w:r>
      <w:r w:rsidR="00F24229">
        <w:rPr>
          <w:rFonts w:hint="cs"/>
          <w:b/>
          <w:bCs/>
          <w:sz w:val="28"/>
          <w:rtl/>
          <w:lang w:bidi="fa-IR"/>
        </w:rPr>
        <w:t xml:space="preserve"> واضح است که این اختیار صحابه بوده. البته طبق قاعده خودشان به مثلا اشراف </w:t>
      </w:r>
      <w:r w:rsidR="00F24229">
        <w:rPr>
          <w:rFonts w:hint="cs"/>
          <w:b/>
          <w:bCs/>
          <w:sz w:val="28"/>
          <w:rtl/>
          <w:lang w:bidi="fa-IR"/>
        </w:rPr>
        <w:lastRenderedPageBreak/>
        <w:t xml:space="preserve">الهی و عنایت الهی. به هر حال در عبارات خودشان این که اسم برده باشد معتقدند خیلی کم هستند. بین خود اهل سنت. ما که اصلا کلش را قبول نداریم. آن وقت </w:t>
      </w:r>
      <w:r w:rsidR="00206AAF">
        <w:rPr>
          <w:rFonts w:hint="cs"/>
          <w:b/>
          <w:bCs/>
          <w:sz w:val="28"/>
          <w:rtl/>
          <w:lang w:bidi="fa-IR"/>
        </w:rPr>
        <w:t>بعد می گوید که این که دومی امر بقتل الزنبور، عبارت قرطبی را خواندیم. این با این مقدمات اولا آیه مبارکه را عام گرفت. ثانیا به آن حدیث تمسک کرد، اقتدوا، ثالثا یک دستوری، آن هم تازه امر است. حالا باید فرض کنید حکم ولایی باشد به خاطر مصلحتی در جایی بوده چون اصطلاحا فعل خودش دلالت بر خیلی وضوح مطلب نمی کند.</w:t>
      </w:r>
      <w:r w:rsidR="00E055BD">
        <w:rPr>
          <w:rFonts w:hint="cs"/>
          <w:b/>
          <w:bCs/>
          <w:sz w:val="28"/>
          <w:rtl/>
          <w:lang w:bidi="fa-IR"/>
        </w:rPr>
        <w:t xml:space="preserve"> امر بقتل الزنبور پس از این در آورده که حکم الهی راجع به زنبور این است که قتل زنبور در حال احرام کفاره ندارد. این را که نوشتند و حرف ما نیست یعنی این مقدار را </w:t>
      </w:r>
      <w:r w:rsidR="00396BD8">
        <w:rPr>
          <w:rFonts w:hint="cs"/>
          <w:b/>
          <w:bCs/>
          <w:sz w:val="28"/>
          <w:rtl/>
          <w:lang w:bidi="fa-IR"/>
        </w:rPr>
        <w:t>تصریح کردند و نوشتند. هم تعمیم داده، این را به اصطلاح آقایان غلو حساب نمی کنند، اگر ما ها بگوییم غلو حساب می کنند. خودشان بدتر از این مطلب را بگویند این را هیچ نحوه از غلو حساب نمی کنند</w:t>
      </w:r>
      <w:r w:rsidR="004A1BFC">
        <w:rPr>
          <w:rFonts w:hint="cs"/>
          <w:b/>
          <w:bCs/>
          <w:sz w:val="28"/>
          <w:rtl/>
          <w:lang w:bidi="fa-IR"/>
        </w:rPr>
        <w:t xml:space="preserve">، </w:t>
      </w:r>
      <w:r w:rsidR="008645CD">
        <w:rPr>
          <w:rFonts w:hint="cs"/>
          <w:b/>
          <w:bCs/>
          <w:sz w:val="28"/>
          <w:rtl/>
          <w:lang w:bidi="fa-IR"/>
        </w:rPr>
        <w:t>خب این الان هست، عین مطلب ایشان هست و خیلی هم واضح و ادعا کرده که این مطلب که لا کفارة فی قتل الزنبور را من از قرآن گفتم. چون دراد که شما هر حکمی را بپرسید من از قرآن می گویم و این را به این ترتیب و با این مقدمات، خب حالا اگر فرض کردیم امیرالمومنین سلام الله علیه که ظاهر آیه این طور است که به نص آیه مبارکه نفس رسول الله بود، إنما ولیکم الله و رسوله و اطیعوا الله و رسوله، با آن مقدمات</w:t>
      </w:r>
      <w:r w:rsidR="00DF62EC">
        <w:rPr>
          <w:rFonts w:hint="cs"/>
          <w:b/>
          <w:bCs/>
          <w:sz w:val="28"/>
          <w:rtl/>
          <w:lang w:bidi="fa-IR"/>
        </w:rPr>
        <w:t xml:space="preserve"> و بعد </w:t>
      </w:r>
      <w:r w:rsidR="00483DB1">
        <w:rPr>
          <w:rFonts w:hint="cs"/>
          <w:b/>
          <w:bCs/>
          <w:sz w:val="28"/>
          <w:rtl/>
          <w:lang w:bidi="fa-IR"/>
        </w:rPr>
        <w:t>در همین روایت محمد ابن سنان که به اصطلاح آقایان می گفتند از خط غلو است، و هی جاریة فی الاوصیاء، اوصیاء یعنی وصایت امیرالمومنین</w:t>
      </w:r>
      <w:r w:rsidR="002928BC">
        <w:rPr>
          <w:rFonts w:hint="cs"/>
          <w:b/>
          <w:bCs/>
          <w:sz w:val="28"/>
          <w:rtl/>
          <w:lang w:bidi="fa-IR"/>
        </w:rPr>
        <w:t>، کرارا عرض کردم در بین اهل سنت آن هایی که منصف هستند، حالا بحث زیاد شده اما منصفینشان قائلند که ثابت است قطعا، مثل ابن ابی الحدید می گوید لقب امیرالمومنین یکی از القاب و عناوین ایشان وصی است و وصایت اصولا در لغت عرب وصی یصی مثل وصل یصل است، به یک معناست، وصایت به معنای اتصال است.</w:t>
      </w:r>
    </w:p>
    <w:p w:rsidR="002928BC" w:rsidRDefault="002928BC" w:rsidP="002928BC">
      <w:pPr>
        <w:bidi/>
        <w:spacing w:line="360" w:lineRule="auto"/>
        <w:rPr>
          <w:rFonts w:hint="cs"/>
          <w:b/>
          <w:bCs/>
          <w:sz w:val="28"/>
          <w:rtl/>
          <w:lang w:bidi="fa-IR"/>
        </w:rPr>
      </w:pPr>
      <w:r>
        <w:rPr>
          <w:rFonts w:hint="cs"/>
          <w:b/>
          <w:bCs/>
          <w:sz w:val="28"/>
          <w:rtl/>
          <w:lang w:bidi="fa-IR"/>
        </w:rPr>
        <w:t>خب این که فرمود جاریة فی الاوصیاء، اگر ما وصایت را قبول کردیم طبق قاعده همانی که بر رسول الله بوده آن هم، مگر این که دلیل خاصی بیاید، مضافا به عده ای از روایات. عرض کردم در کتاب بصائر باب قبلش، قبل از این باب تفویض الی رسول الله، پیغمبر اسروا إلیک بما اسرّ الله إلیّ، همین باب قبل این.</w:t>
      </w:r>
    </w:p>
    <w:p w:rsidR="002928BC" w:rsidRDefault="002928BC" w:rsidP="002928BC">
      <w:pPr>
        <w:bidi/>
        <w:spacing w:line="360" w:lineRule="auto"/>
        <w:rPr>
          <w:b/>
          <w:bCs/>
          <w:sz w:val="28"/>
          <w:rtl/>
          <w:lang w:bidi="fa-IR"/>
        </w:rPr>
      </w:pPr>
      <w:r>
        <w:rPr>
          <w:rFonts w:hint="cs"/>
          <w:b/>
          <w:bCs/>
          <w:sz w:val="28"/>
          <w:rtl/>
          <w:lang w:bidi="fa-IR"/>
        </w:rPr>
        <w:t>یکی از حضار: این وصایت در اموال و میراث است؟</w:t>
      </w:r>
    </w:p>
    <w:p w:rsidR="002928BC" w:rsidRDefault="002928BC" w:rsidP="002928BC">
      <w:pPr>
        <w:bidi/>
        <w:spacing w:line="360" w:lineRule="auto"/>
        <w:rPr>
          <w:rFonts w:hint="cs"/>
          <w:b/>
          <w:bCs/>
          <w:sz w:val="28"/>
          <w:rtl/>
          <w:lang w:bidi="fa-IR"/>
        </w:rPr>
      </w:pPr>
      <w:r>
        <w:rPr>
          <w:rFonts w:hint="cs"/>
          <w:b/>
          <w:bCs/>
          <w:sz w:val="28"/>
          <w:rtl/>
          <w:lang w:bidi="fa-IR"/>
        </w:rPr>
        <w:lastRenderedPageBreak/>
        <w:t>آیت الله مددی</w:t>
      </w:r>
      <w:r w:rsidR="007123EA">
        <w:rPr>
          <w:rFonts w:hint="cs"/>
          <w:b/>
          <w:bCs/>
          <w:sz w:val="28"/>
          <w:rtl/>
          <w:lang w:bidi="fa-IR"/>
        </w:rPr>
        <w:t>: ابن ابی الحدید می گوید.</w:t>
      </w:r>
    </w:p>
    <w:p w:rsidR="007123EA" w:rsidRDefault="007123EA" w:rsidP="007123EA">
      <w:pPr>
        <w:bidi/>
        <w:spacing w:line="360" w:lineRule="auto"/>
        <w:rPr>
          <w:rFonts w:hint="cs"/>
          <w:b/>
          <w:bCs/>
          <w:sz w:val="28"/>
          <w:rtl/>
          <w:lang w:bidi="fa-IR"/>
        </w:rPr>
      </w:pPr>
      <w:r>
        <w:rPr>
          <w:rFonts w:hint="cs"/>
          <w:b/>
          <w:bCs/>
          <w:sz w:val="28"/>
          <w:rtl/>
          <w:lang w:bidi="fa-IR"/>
        </w:rPr>
        <w:t>ابن ابی الحدید می گوید مسلم وصی است. عرض کردم این هم مشهور است، ایشان مسلم گرفته، چون مثلا از عائشه نقل شده که وصایت را منکر شده، می گوید وصی، این روایت را هم بخاری دارد ولی مسلم ندارد</w:t>
      </w:r>
      <w:r w:rsidR="005C1AE4">
        <w:rPr>
          <w:rFonts w:hint="cs"/>
          <w:b/>
          <w:bCs/>
          <w:sz w:val="28"/>
          <w:rtl/>
          <w:lang w:bidi="fa-IR"/>
        </w:rPr>
        <w:t xml:space="preserve"> که عائشه می گوید متی اوصی إلی فلان و فلان، مراد امیرالمومنین است، حالا وارد بحث وصایت نشویم.</w:t>
      </w:r>
    </w:p>
    <w:p w:rsidR="008400C8" w:rsidRDefault="005C1AE4" w:rsidP="008400C8">
      <w:pPr>
        <w:bidi/>
        <w:spacing w:line="360" w:lineRule="auto"/>
        <w:rPr>
          <w:rFonts w:hint="cs"/>
          <w:b/>
          <w:bCs/>
          <w:sz w:val="28"/>
          <w:rtl/>
          <w:lang w:bidi="fa-IR"/>
        </w:rPr>
      </w:pPr>
      <w:r>
        <w:rPr>
          <w:rFonts w:hint="cs"/>
          <w:b/>
          <w:bCs/>
          <w:sz w:val="28"/>
          <w:rtl/>
          <w:lang w:bidi="fa-IR"/>
        </w:rPr>
        <w:t>غرض اگر ما آمدیم شبیه این مطلب را در اوصیاء گفتیم خیلی محذورش از این استدلالی که شافعی دارد بیشتر است. حالا گفتند شافعی امامٌ من ائمة الاسلام. خب ائمه اهل بیت که اولی هستند به امامت. این که جای بحث ندارد. اگر بناست مطلبی را به عنوان این که فقیه بزرگی یا حالا امامٌ به تعبیر خودشان گفته باشد قبول بشود خب ائمه اهل بیت اولی به این مطلب هستند</w:t>
      </w:r>
      <w:r w:rsidR="00AB438B">
        <w:rPr>
          <w:rFonts w:hint="cs"/>
          <w:b/>
          <w:bCs/>
          <w:sz w:val="28"/>
          <w:rtl/>
          <w:lang w:bidi="fa-IR"/>
        </w:rPr>
        <w:t xml:space="preserve"> و احتیاج به این مطلب که مثلا حدیث اقتدوا بالذین من بعدی</w:t>
      </w:r>
      <w:r w:rsidR="008400C8">
        <w:rPr>
          <w:rFonts w:hint="cs"/>
          <w:b/>
          <w:bCs/>
          <w:sz w:val="28"/>
          <w:rtl/>
          <w:lang w:bidi="fa-IR"/>
        </w:rPr>
        <w:t>، احتیاج به این ندارد. خب من کنت مولاه فهذا علیٌ مولاه هست، عرض کردیم سندش پیش آنها صحیح است و إلی آخره که نمی خواهم وارد بحث امامت و خلافت بشوم. علی ای حال این یک مطلبی بود که آن جا گفته شد.</w:t>
      </w:r>
    </w:p>
    <w:p w:rsidR="00502839" w:rsidRDefault="008400C8" w:rsidP="0072232F">
      <w:pPr>
        <w:bidi/>
        <w:spacing w:line="360" w:lineRule="auto"/>
        <w:rPr>
          <w:rFonts w:hint="cs"/>
          <w:b/>
          <w:bCs/>
          <w:sz w:val="28"/>
          <w:rtl/>
          <w:lang w:bidi="fa-IR"/>
        </w:rPr>
      </w:pPr>
      <w:r>
        <w:rPr>
          <w:rFonts w:hint="cs"/>
          <w:b/>
          <w:bCs/>
          <w:sz w:val="28"/>
          <w:rtl/>
          <w:lang w:bidi="fa-IR"/>
        </w:rPr>
        <w:t xml:space="preserve">و توضیح مطلب این است که عرض کردم انصافا اگر ما بودیم با ما آتاکم الرسول، این احتمالا مثلا مخصوص به مورد نزول بود احتمالش بود، لکن و ما نهاکم عنه که انصافا خلاف ظاهر است، این ما نهاکم عنه و عرض کردیم بعضی از اهل سنت هم به این وجه تمسک کردند، انصافا با در نظر گرفتن اینها. آن وقت بگوییم ما نهی یعنی نهی عن الغلول، این جدا باز اشدّ است چون مسئله غلول و من </w:t>
      </w:r>
      <w:r w:rsidR="0072232F">
        <w:rPr>
          <w:rFonts w:hint="cs"/>
          <w:b/>
          <w:bCs/>
          <w:sz w:val="28"/>
          <w:rtl/>
          <w:lang w:bidi="fa-IR"/>
        </w:rPr>
        <w:t>یغلل</w:t>
      </w:r>
      <w:r>
        <w:rPr>
          <w:rFonts w:hint="cs"/>
          <w:b/>
          <w:bCs/>
          <w:sz w:val="28"/>
          <w:rtl/>
          <w:lang w:bidi="fa-IR"/>
        </w:rPr>
        <w:t xml:space="preserve"> یات بما غلّ یوم القیامة. </w:t>
      </w:r>
      <w:r w:rsidR="0072232F">
        <w:rPr>
          <w:rFonts w:hint="cs"/>
          <w:b/>
          <w:bCs/>
          <w:sz w:val="28"/>
          <w:rtl/>
          <w:lang w:bidi="fa-IR"/>
        </w:rPr>
        <w:t>این که در خود آیات هست و جزء کبائر هم هست، وعده نار بهش داد، احتیاج به نهاکم عنه ندارد یعنی احتیاج به این ندارد که ما بگوییم و ما نهاکم، دقت می فرمایید، انصافا ربطی به آن ندارد.</w:t>
      </w:r>
    </w:p>
    <w:p w:rsidR="0072232F" w:rsidRDefault="0072232F" w:rsidP="0072232F">
      <w:pPr>
        <w:bidi/>
        <w:spacing w:line="360" w:lineRule="auto"/>
        <w:rPr>
          <w:rFonts w:hint="cs"/>
          <w:b/>
          <w:bCs/>
          <w:sz w:val="28"/>
          <w:rtl/>
          <w:lang w:bidi="fa-IR"/>
        </w:rPr>
      </w:pPr>
      <w:r>
        <w:rPr>
          <w:rFonts w:hint="cs"/>
          <w:b/>
          <w:bCs/>
          <w:sz w:val="28"/>
          <w:rtl/>
          <w:lang w:bidi="fa-IR"/>
        </w:rPr>
        <w:t xml:space="preserve">پس اگر ما باشیم و ظاهر این آیه مبارکه و صدرا و ذیلا و مخصوصا در آن جا چون مسئله ای بوده که مسئله جنگ بوده و احتیاج به این داشته که مثلا نکاتی راجع به جنگ و کیفیت جنگ، عقب نشینی، انجام دادن، حالا فرض کنید درخت ها را بریدن، خانه ها را ... چون می گویند یخربون بیوتهم بایدیهم و ایدی المومنین، آیه مبارکه. یک مقدار را آنها خراب می کردند. مثلا فرض کنید در و پنجره و چوب و اینها را </w:t>
      </w:r>
      <w:r w:rsidR="001B0BB2">
        <w:rPr>
          <w:rFonts w:hint="cs"/>
          <w:b/>
          <w:bCs/>
          <w:sz w:val="28"/>
          <w:rtl/>
          <w:lang w:bidi="fa-IR"/>
        </w:rPr>
        <w:t xml:space="preserve">می بردند. بقیه </w:t>
      </w:r>
      <w:r w:rsidR="001B0BB2">
        <w:rPr>
          <w:b/>
          <w:bCs/>
          <w:sz w:val="28"/>
          <w:rtl/>
          <w:lang w:bidi="fa-IR"/>
        </w:rPr>
        <w:softHyphen/>
      </w:r>
      <w:r w:rsidR="001B0BB2">
        <w:rPr>
          <w:rFonts w:hint="cs"/>
          <w:b/>
          <w:bCs/>
          <w:sz w:val="28"/>
          <w:rtl/>
          <w:lang w:bidi="fa-IR"/>
        </w:rPr>
        <w:t xml:space="preserve">اش هم مومنین خراب می کردند. بالاخره صحنه جنگ احتیاج به یک فرماندهی و حالت خاصی دارد. </w:t>
      </w:r>
    </w:p>
    <w:p w:rsidR="001B0BB2" w:rsidRDefault="001B0BB2" w:rsidP="00A046E5">
      <w:pPr>
        <w:bidi/>
        <w:spacing w:line="360" w:lineRule="auto"/>
        <w:rPr>
          <w:rFonts w:hint="cs"/>
          <w:b/>
          <w:bCs/>
          <w:sz w:val="28"/>
          <w:rtl/>
          <w:lang w:bidi="fa-IR"/>
        </w:rPr>
      </w:pPr>
      <w:r>
        <w:rPr>
          <w:rFonts w:hint="cs"/>
          <w:b/>
          <w:bCs/>
          <w:sz w:val="28"/>
          <w:rtl/>
          <w:lang w:bidi="fa-IR"/>
        </w:rPr>
        <w:lastRenderedPageBreak/>
        <w:t>پس بگوییم این آیه مبارکه این طور است یعنی راجع به این صحنه جنگ لازم نیست در خصوصیاتش آیات الهی وارد بشود، این صلاحیت به رسول الله داده شده که پیغمبر اکرم هر تصمیمی درباره جنگ بگیرند آن تصمیم باید اجرائی بشود. شبیه این را هم حالا بعدها</w:t>
      </w:r>
      <w:r w:rsidR="009D0F2F">
        <w:rPr>
          <w:rFonts w:hint="cs"/>
          <w:b/>
          <w:bCs/>
          <w:sz w:val="28"/>
          <w:rtl/>
          <w:lang w:bidi="fa-IR"/>
        </w:rPr>
        <w:t xml:space="preserve"> </w:t>
      </w:r>
      <w:r w:rsidR="00BA1808">
        <w:rPr>
          <w:rFonts w:hint="cs"/>
          <w:b/>
          <w:bCs/>
          <w:sz w:val="28"/>
          <w:rtl/>
          <w:lang w:bidi="fa-IR"/>
        </w:rPr>
        <w:t>در قصه خیبر دارند، خود اهل سنت دارند چون خیبر فاصله داشت با مدینه</w:t>
      </w:r>
      <w:r w:rsidR="00A00E1F">
        <w:rPr>
          <w:rFonts w:hint="cs"/>
          <w:b/>
          <w:bCs/>
          <w:sz w:val="28"/>
          <w:rtl/>
          <w:lang w:bidi="fa-IR"/>
        </w:rPr>
        <w:t>، حدود 250 کیلومتر، بعد از این که فتح خیبر داشت چون عادت داشتند الاغ را می کشتند و گوشت الاغ را می خوردند</w:t>
      </w:r>
      <w:r w:rsidR="00286A30">
        <w:rPr>
          <w:rFonts w:hint="cs"/>
          <w:b/>
          <w:bCs/>
          <w:sz w:val="28"/>
          <w:rtl/>
          <w:lang w:bidi="fa-IR"/>
        </w:rPr>
        <w:t>، پیغمبر فرمود الاغ ها را نکشید به خاطر این که با این الاغ ها بار را به مدینه برسانید.</w:t>
      </w:r>
      <w:r w:rsidR="005702B6">
        <w:rPr>
          <w:rFonts w:hint="cs"/>
          <w:b/>
          <w:bCs/>
          <w:sz w:val="28"/>
          <w:rtl/>
          <w:lang w:bidi="fa-IR"/>
        </w:rPr>
        <w:t xml:space="preserve"> خب این صحن</w:t>
      </w:r>
      <w:r w:rsidR="005E1776">
        <w:rPr>
          <w:rFonts w:hint="cs"/>
          <w:b/>
          <w:bCs/>
          <w:sz w:val="28"/>
          <w:rtl/>
          <w:lang w:bidi="fa-IR"/>
        </w:rPr>
        <w:t>ه جنگ است و اقتضای خاص خودش است و اهل سنت هم این روایت را حمل بر حکم دائمی کردند. گفتند یحرم لحوم حمر اهلیة،</w:t>
      </w:r>
      <w:r w:rsidR="00E06BC4">
        <w:rPr>
          <w:rFonts w:hint="cs"/>
          <w:b/>
          <w:bCs/>
          <w:sz w:val="28"/>
          <w:rtl/>
          <w:lang w:bidi="fa-IR"/>
        </w:rPr>
        <w:t xml:space="preserve"> دارد که حتی این ها این مطلب را به امیرالمومنین نسبت دادند، در این مسند زید هم متاسفانه هست، تنها کتابی که می شود گفت کتاب شیعی است و این را نقل کرده همین مسند زید است. در بخاری هم هست، البته در مسلم نیست ولی در بخاری هم هست</w:t>
      </w:r>
      <w:r w:rsidR="004907CC">
        <w:rPr>
          <w:rFonts w:hint="cs"/>
          <w:b/>
          <w:bCs/>
          <w:sz w:val="28"/>
          <w:rtl/>
          <w:lang w:bidi="fa-IR"/>
        </w:rPr>
        <w:t>، البته آن هم به اصطلاح از اهل بیت نقل کرده</w:t>
      </w:r>
      <w:r w:rsidR="00931A5A">
        <w:rPr>
          <w:rFonts w:hint="cs"/>
          <w:b/>
          <w:bCs/>
          <w:sz w:val="28"/>
          <w:rtl/>
          <w:lang w:bidi="fa-IR"/>
        </w:rPr>
        <w:t>،</w:t>
      </w:r>
      <w:r w:rsidR="00387020">
        <w:rPr>
          <w:rFonts w:hint="cs"/>
          <w:b/>
          <w:bCs/>
          <w:sz w:val="28"/>
          <w:rtl/>
          <w:lang w:bidi="fa-IR"/>
        </w:rPr>
        <w:t xml:space="preserve"> این محمد حنفی معروف پسری به نام حسن دارد، در صحیح بخاری از قول حسن از پدرش از امیرالمومنین نقل می کند که إن رسول الله حرّم لحوم الحمر الاهلیة و المتعة عام خیبر، البته چپه</w:t>
      </w:r>
      <w:r w:rsidR="00387020">
        <w:rPr>
          <w:b/>
          <w:bCs/>
          <w:sz w:val="28"/>
          <w:rtl/>
          <w:lang w:bidi="fa-IR"/>
        </w:rPr>
        <w:softHyphen/>
      </w:r>
      <w:r w:rsidR="00387020">
        <w:rPr>
          <w:rFonts w:hint="cs"/>
          <w:b/>
          <w:bCs/>
          <w:sz w:val="28"/>
          <w:rtl/>
          <w:lang w:bidi="fa-IR"/>
        </w:rPr>
        <w:t>اش هم نقل شده، حرّم المتعة و لحوم حرم الاهلیة، این چنین مقدم و موخر و بحث هایی درست کرده که حالا نمی خواهم وارد بحثش بشوم.</w:t>
      </w:r>
      <w:r w:rsidR="00D464B5">
        <w:rPr>
          <w:rFonts w:hint="cs"/>
          <w:b/>
          <w:bCs/>
          <w:sz w:val="28"/>
          <w:rtl/>
          <w:lang w:bidi="fa-IR"/>
        </w:rPr>
        <w:t xml:space="preserve"> هم متعه مقدم است و هم لحوم حمر اهلیة، خب این طبیعت جنگ است دیگه. طبیعت جنگ حالات خاصی پیش می آید و عرض کردیم طبیعت این تفویض به رسول الله برای این که بتواند دین در تمام صحنه های اجتماعی حضور داشته باشد، این اساسش این بود و مخصوصا برای این که بتواند تا روز قیامت بداند. خب طبیعتا باید یک صلاحیتی داده بشود در امر تشریع، در یک محدوده معینی غیر از ما فرضه الله، یک چارچوب های اصلی است که به عنوان</w:t>
      </w:r>
      <w:r w:rsidR="00A046E5">
        <w:rPr>
          <w:rFonts w:hint="cs"/>
          <w:b/>
          <w:bCs/>
          <w:sz w:val="28"/>
          <w:rtl/>
          <w:lang w:bidi="fa-IR"/>
        </w:rPr>
        <w:t xml:space="preserve"> ما فرضه الله است. عرض کردم آن روز که در این بحث ها بود، عرض کردیم آنی که ما الان در سنن پیغمبر در مجموعه روایات داریم یکی در واجبات است و یکی هم در محرمات است. در واجبات عرض کردیم ظاهر مجموعش به عنوان مکمل و محسّن است، یعنی کامل می کند، زیبا می کند، به اصطلاح امروز زیباسازی. ما فرض الله آن چارچوب های اصلی است. مثل این که شما یک ساختمانی بسازید. دیوارهایش را بگذارید</w:t>
      </w:r>
      <w:r w:rsidR="0071122B">
        <w:rPr>
          <w:rFonts w:hint="cs"/>
          <w:b/>
          <w:bCs/>
          <w:sz w:val="28"/>
          <w:rtl/>
          <w:lang w:bidi="fa-IR"/>
        </w:rPr>
        <w:t xml:space="preserve">، سقفش را هم بگذارید. خب این جلوی آفتاب را می گیرد، جلوی باران را می گیرد، جلوی هجوم حیوانات را می گیرد، تاثیر دارد اما قابل سکنی نیست، آن سکنایی که انسان در او راحت </w:t>
      </w:r>
      <w:r w:rsidR="0071122B">
        <w:rPr>
          <w:rFonts w:hint="cs"/>
          <w:b/>
          <w:bCs/>
          <w:sz w:val="28"/>
          <w:rtl/>
          <w:lang w:bidi="fa-IR"/>
        </w:rPr>
        <w:lastRenderedPageBreak/>
        <w:t>باشد نیست</w:t>
      </w:r>
      <w:r w:rsidR="000B023A">
        <w:rPr>
          <w:rFonts w:hint="cs"/>
          <w:b/>
          <w:bCs/>
          <w:sz w:val="28"/>
          <w:rtl/>
          <w:lang w:bidi="fa-IR"/>
        </w:rPr>
        <w:t>، گچ کاری می خواهد، چراغ می خواهد، رنگ می خواهد و إلی آخره. در شریعت مقدسه سنن در واجبات از این قبیل است. ما فوّض إلی رسول الله، مثلا رکوع را و ارکعوا مع الراکعین، در خود قرآن است اما این که در ذکر رکوع ذکر بگویید، یک بار، سه بار</w:t>
      </w:r>
      <w:r w:rsidR="00D25C7D">
        <w:rPr>
          <w:rFonts w:hint="cs"/>
          <w:b/>
          <w:bCs/>
          <w:sz w:val="28"/>
          <w:rtl/>
          <w:lang w:bidi="fa-IR"/>
        </w:rPr>
        <w:t xml:space="preserve"> و بعضی اذکار در کتاب حریز آمده، کتاب حریز ابن عبدالله که خیلی مفصل است. آنها باز بهتر. در یک روایت دارد که پشت سر امام صادق نماز می خواندند. شمردم، حضرت شصت بار سبحان ربی العظیم و بحمده فرمودند. خب خیلی است. اینها همه جزء محسنات و مکملات است، فاتحة الکتاب هست، طبعا یک عده ای هم، مثلا خود تکبیرة الاحرام، ما باشیم و طبق این قاعده جزء سنن است اما حالا اگر فراموش کرد در نمازش و نماز باطل است این قاعده سنت و فریضه به این نحوی که عرض کردیم قابل تخصیص است، این طور نیست که حتما باید تخصیص نخورد، غیر قابل تخصیص باشد.</w:t>
      </w:r>
    </w:p>
    <w:p w:rsidR="00D25C7D" w:rsidRDefault="00D25C7D" w:rsidP="00D25C7D">
      <w:pPr>
        <w:bidi/>
        <w:spacing w:line="360" w:lineRule="auto"/>
        <w:rPr>
          <w:rFonts w:hint="cs"/>
          <w:b/>
          <w:bCs/>
          <w:sz w:val="28"/>
          <w:rtl/>
          <w:lang w:bidi="fa-IR"/>
        </w:rPr>
      </w:pPr>
      <w:r>
        <w:rPr>
          <w:rFonts w:hint="cs"/>
          <w:b/>
          <w:bCs/>
          <w:sz w:val="28"/>
          <w:rtl/>
          <w:lang w:bidi="fa-IR"/>
        </w:rPr>
        <w:t>علی ای حال کیف ما کان و در محرمات عرض کردیم سنن دو نکته دارد، یا یک مصداق خفی است که پیغمبر بیان کردند یا مقدمیت برای حرام دارد.</w:t>
      </w:r>
      <w:r w:rsidR="004C541C">
        <w:rPr>
          <w:rFonts w:hint="cs"/>
          <w:b/>
          <w:bCs/>
          <w:sz w:val="28"/>
          <w:rtl/>
          <w:lang w:bidi="fa-IR"/>
        </w:rPr>
        <w:t xml:space="preserve"> مثلا کل قرض یجرّ منفعة</w:t>
      </w:r>
      <w:r w:rsidR="0029107E">
        <w:rPr>
          <w:rFonts w:hint="cs"/>
          <w:b/>
          <w:bCs/>
          <w:sz w:val="28"/>
          <w:rtl/>
          <w:lang w:bidi="fa-IR"/>
        </w:rPr>
        <w:t>، ولو به صورت قرض است لکن این رباست به این معنا که این فی الواقع رباست لکن مردم آن را ربا نمی دانند و خیال می کنند قرض است. یک احتمال در باب محرمات مثل الفقاع خمرٌ استصغره الناس، این در واقع شراب است</w:t>
      </w:r>
      <w:r w:rsidR="00CD5E0E">
        <w:rPr>
          <w:rFonts w:hint="cs"/>
          <w:b/>
          <w:bCs/>
          <w:sz w:val="28"/>
          <w:rtl/>
          <w:lang w:bidi="fa-IR"/>
        </w:rPr>
        <w:t>، احتمال دیگر هم که هست این است که نه این واقعا قرض است، واقعا با ربا فرق می کند لکن این جور قرضی که آدم توش منفعت بگذارد می کشد که انسان رباخوار باشد، یجرّ الی الربا، کل قرض یجرّ منفعة فهو ربا، لذا عرض کردیم آنی که ما از مجموعه ادله در می آوریم سنن و آن ما فوّض الی رسول الله، در واجبات یک نقشی دارد و در محرمات نقش دیگری دارد. در واجبات به عنوان مکمل و محسن، و در محرمات به دو عنوان است. یا یک فرد خفی است که ما خبر نداشتیم یعنی عرف خبر نداشت. ما که نه شخص من، عرف خبر نداشت، مثلا می گفت این قرض است لکن امام و پیغمبر می فرماید این هم رباست، اسمش را قرض گذاشتی ولی روح و واقع این روح رباست.</w:t>
      </w:r>
    </w:p>
    <w:p w:rsidR="00CD5E0E" w:rsidRDefault="00CD5E0E" w:rsidP="00CD5E0E">
      <w:pPr>
        <w:bidi/>
        <w:spacing w:line="360" w:lineRule="auto"/>
        <w:rPr>
          <w:rFonts w:hint="cs"/>
          <w:b/>
          <w:bCs/>
          <w:sz w:val="28"/>
          <w:rtl/>
          <w:lang w:bidi="fa-IR"/>
        </w:rPr>
      </w:pPr>
      <w:r>
        <w:rPr>
          <w:rFonts w:hint="cs"/>
          <w:b/>
          <w:bCs/>
          <w:sz w:val="28"/>
          <w:rtl/>
          <w:lang w:bidi="fa-IR"/>
        </w:rPr>
        <w:t>دوم این که این یودی الی الربا که لذا</w:t>
      </w:r>
      <w:r w:rsidR="00883554">
        <w:rPr>
          <w:rFonts w:hint="cs"/>
          <w:b/>
          <w:bCs/>
          <w:sz w:val="28"/>
          <w:rtl/>
          <w:lang w:bidi="fa-IR"/>
        </w:rPr>
        <w:t xml:space="preserve"> اهل سنت هم یک مسئله ای در احکام </w:t>
      </w:r>
      <w:r w:rsidR="00FB5143">
        <w:rPr>
          <w:rFonts w:hint="cs"/>
          <w:b/>
          <w:bCs/>
          <w:sz w:val="28"/>
          <w:rtl/>
          <w:lang w:bidi="fa-IR"/>
        </w:rPr>
        <w:t xml:space="preserve">و ادله احکام دارند که اسمش سدّ الذرائع است، ذریعه یعنی وسیله، سدّ یعنی بستن، یکی از راه هایی را هم که استنباط می کنند اسمش همین است یعنی اگر اموری را انسان مرتکب شد که </w:t>
      </w:r>
      <w:r w:rsidR="00FB5143">
        <w:rPr>
          <w:rFonts w:hint="cs"/>
          <w:b/>
          <w:bCs/>
          <w:sz w:val="28"/>
          <w:rtl/>
          <w:lang w:bidi="fa-IR"/>
        </w:rPr>
        <w:lastRenderedPageBreak/>
        <w:t>مودی به راه حرام شد آنها را باید برداشت. سدّ الذرائع، ذریعه یعنی وسیله. این وسیله را باید برداشت. سدّ الذرائع تقریبا شبیه مقدمات حرام است، مقدمات حرام در مقام امتثال است</w:t>
      </w:r>
      <w:r w:rsidR="00BD2FC6">
        <w:rPr>
          <w:rFonts w:hint="cs"/>
          <w:b/>
          <w:bCs/>
          <w:sz w:val="28"/>
          <w:rtl/>
          <w:lang w:bidi="fa-IR"/>
        </w:rPr>
        <w:t xml:space="preserve"> و البته مقام امتثال نیست، اصلش در مقام امتثال است. </w:t>
      </w:r>
      <w:r w:rsidR="00F01446">
        <w:rPr>
          <w:rFonts w:hint="cs"/>
          <w:b/>
          <w:bCs/>
          <w:sz w:val="28"/>
          <w:rtl/>
          <w:lang w:bidi="fa-IR"/>
        </w:rPr>
        <w:t>اما سدّ</w:t>
      </w:r>
      <w:r w:rsidR="001601AD">
        <w:rPr>
          <w:rFonts w:hint="cs"/>
          <w:b/>
          <w:bCs/>
          <w:sz w:val="28"/>
          <w:rtl/>
          <w:lang w:bidi="fa-IR"/>
        </w:rPr>
        <w:t xml:space="preserve"> الذرائع را در مقام جعل گرفتند یعنی اگر چیزی ذریعه برای حرام شد، وسیله برای حرام شد، فرض کنید شما آمدید یک کسی عصبانی و در حال دعوا چاقو بهش دادید این چاقو زد طرف را مجروح کرد، این عمل شما هم حرام است. فروش چاقو فی نفسه حرام نیست لکن فروش چاقو که مودی به ارتکاب حرام بشود این حرام می شود به عنوان سدّ الذرائع، این سدّ الذرائع هم در کتب اهل سنت جزء ادله</w:t>
      </w:r>
      <w:r w:rsidR="00CA75B1">
        <w:rPr>
          <w:rFonts w:hint="cs"/>
          <w:b/>
          <w:bCs/>
          <w:sz w:val="28"/>
          <w:rtl/>
          <w:lang w:bidi="fa-IR"/>
        </w:rPr>
        <w:t xml:space="preserve"> احکام است مثل کتاب و سنت و عقل و اجماع و استحسان و اجماع اهل مدینه، اینها مجموعه ادله احکام است که به نظر من یک وقتی حساب می کردم با کم و زیادش حدود 20 تا می شود که مجموعا در فقه اسلامی در طی تاریخ</w:t>
      </w:r>
      <w:r w:rsidR="00194421">
        <w:rPr>
          <w:rFonts w:hint="cs"/>
          <w:b/>
          <w:bCs/>
          <w:sz w:val="28"/>
          <w:rtl/>
          <w:lang w:bidi="fa-IR"/>
        </w:rPr>
        <w:t xml:space="preserve"> ذکر شده است. یکیش هم سدّ ذرائع است، به این که این اگر </w:t>
      </w:r>
      <w:r w:rsidR="0012590D">
        <w:rPr>
          <w:rFonts w:hint="cs"/>
          <w:b/>
          <w:bCs/>
          <w:sz w:val="28"/>
          <w:rtl/>
          <w:lang w:bidi="fa-IR"/>
        </w:rPr>
        <w:t>مودی شد، آن وقت این را خود پیغمبر انجام دادند. دقت کردید؟ إنما الکلام این است که ما این را در عنوان عام بیاوریم. در مثل تعاونوا علی الاثم و العدوان هم فقها انجام دادند لکن این تعاون بیشتر قضیه خارجیه است یعنی قضیه شخصیه است.</w:t>
      </w:r>
    </w:p>
    <w:p w:rsidR="0012590D" w:rsidRDefault="0012590D" w:rsidP="0012590D">
      <w:pPr>
        <w:bidi/>
        <w:spacing w:line="360" w:lineRule="auto"/>
        <w:rPr>
          <w:rFonts w:hint="cs"/>
          <w:b/>
          <w:bCs/>
          <w:sz w:val="28"/>
          <w:rtl/>
          <w:lang w:bidi="fa-IR"/>
        </w:rPr>
      </w:pPr>
      <w:r>
        <w:rPr>
          <w:rFonts w:hint="cs"/>
          <w:b/>
          <w:bCs/>
          <w:sz w:val="28"/>
          <w:rtl/>
          <w:lang w:bidi="fa-IR"/>
        </w:rPr>
        <w:t xml:space="preserve">عرض کردیم مرحوم آقای نائینی قدس الله سرّه، من در بحث استصحاب خیلی اقوال نقل کردیم. در فرق بین مسئله اصولی و قاعده فقهی، </w:t>
      </w:r>
      <w:r w:rsidR="00A10DA2">
        <w:rPr>
          <w:rFonts w:hint="cs"/>
          <w:b/>
          <w:bCs/>
          <w:sz w:val="28"/>
          <w:rtl/>
          <w:lang w:bidi="fa-IR"/>
        </w:rPr>
        <w:t xml:space="preserve">چیزی که الان مطرح است بیشتر که مرحوم آقای خوئی هم می آورند، البته آقای خوئی عبارتی که در مصباح دارند کامل نیست، چون این مطلب مهمی است خیلی تکرار می کنم برای این که در ذهن آقایان بماند. مرحوم آقای نائینی در تعریف مسئله اصولی این طور می گویند، کل مسئلة </w:t>
      </w:r>
      <w:r w:rsidR="003B7930">
        <w:rPr>
          <w:rFonts w:hint="cs"/>
          <w:b/>
          <w:bCs/>
          <w:sz w:val="28"/>
          <w:rtl/>
          <w:lang w:bidi="fa-IR"/>
        </w:rPr>
        <w:t xml:space="preserve">تقع نتیجتها کبری </w:t>
      </w:r>
      <w:r w:rsidR="007573CC">
        <w:rPr>
          <w:rFonts w:hint="cs"/>
          <w:b/>
          <w:bCs/>
          <w:sz w:val="28"/>
          <w:rtl/>
          <w:lang w:bidi="fa-IR"/>
        </w:rPr>
        <w:t xml:space="preserve">قیاس استنتاج حکم شرعی فرعی کلی. </w:t>
      </w:r>
      <w:r w:rsidR="00963FD4">
        <w:rPr>
          <w:rFonts w:hint="cs"/>
          <w:b/>
          <w:bCs/>
          <w:sz w:val="28"/>
          <w:rtl/>
          <w:lang w:bidi="fa-IR"/>
        </w:rPr>
        <w:t xml:space="preserve">ببینید! </w:t>
      </w:r>
      <w:r w:rsidR="000431E2">
        <w:rPr>
          <w:rFonts w:hint="cs"/>
          <w:b/>
          <w:bCs/>
          <w:sz w:val="28"/>
          <w:rtl/>
          <w:lang w:bidi="fa-IR"/>
        </w:rPr>
        <w:t>کل مسئلة تقع نتیجتها کبری قیاس، البته خب ما قیاس و اینها را در این امور قبول نداریم</w:t>
      </w:r>
      <w:r w:rsidR="00281ACC">
        <w:rPr>
          <w:rFonts w:hint="cs"/>
          <w:b/>
          <w:bCs/>
          <w:sz w:val="28"/>
          <w:rtl/>
          <w:lang w:bidi="fa-IR"/>
        </w:rPr>
        <w:t>. حالا تعبیر ایشان. کبری قیاس استنتاج حکم شرعیٍ فرعیٍ کلی، جزء اصول نباشد، و فرعی باشد و کلی باشد</w:t>
      </w:r>
      <w:r w:rsidR="004C3ACC">
        <w:rPr>
          <w:rFonts w:hint="cs"/>
          <w:b/>
          <w:bCs/>
          <w:sz w:val="28"/>
          <w:rtl/>
          <w:lang w:bidi="fa-IR"/>
        </w:rPr>
        <w:t>، این را اصطلاحا مسئله اصولی گرفتند.</w:t>
      </w:r>
    </w:p>
    <w:p w:rsidR="004C3ACC" w:rsidRDefault="004C3ACC" w:rsidP="004C3ACC">
      <w:pPr>
        <w:bidi/>
        <w:spacing w:line="360" w:lineRule="auto"/>
        <w:rPr>
          <w:rFonts w:hint="cs"/>
          <w:b/>
          <w:bCs/>
          <w:sz w:val="28"/>
          <w:rtl/>
          <w:lang w:bidi="fa-IR"/>
        </w:rPr>
      </w:pPr>
      <w:r>
        <w:rPr>
          <w:rFonts w:hint="cs"/>
          <w:b/>
          <w:bCs/>
          <w:sz w:val="28"/>
          <w:rtl/>
          <w:lang w:bidi="fa-IR"/>
        </w:rPr>
        <w:t>قاعده فقهی را هم چون آقای خوئی دیدم چند بار آوردند و نمی دانم چرا حالا ایشان عبارت مرحوم نائینی را ناقص آوردند و قاعده فقهی مثل همین تعاون بر اثم و عدوان</w:t>
      </w:r>
      <w:r w:rsidR="00497300">
        <w:rPr>
          <w:rFonts w:hint="cs"/>
          <w:b/>
          <w:bCs/>
          <w:sz w:val="28"/>
          <w:rtl/>
          <w:lang w:bidi="fa-IR"/>
        </w:rPr>
        <w:t>، و القاعدة الفقهیة کل مسئلة تقع نتیجتها</w:t>
      </w:r>
      <w:r w:rsidR="0019126E">
        <w:rPr>
          <w:rFonts w:hint="cs"/>
          <w:b/>
          <w:bCs/>
          <w:sz w:val="28"/>
          <w:rtl/>
          <w:lang w:bidi="fa-IR"/>
        </w:rPr>
        <w:t xml:space="preserve"> کبری قیاس استنتاج حکم شرعی فرعی جزئی، این دو تا مثل هم</w:t>
      </w:r>
      <w:r w:rsidR="0019126E">
        <w:rPr>
          <w:b/>
          <w:bCs/>
          <w:sz w:val="28"/>
          <w:rtl/>
          <w:lang w:bidi="fa-IR"/>
        </w:rPr>
        <w:softHyphen/>
      </w:r>
      <w:r w:rsidR="0019126E">
        <w:rPr>
          <w:rFonts w:hint="cs"/>
          <w:b/>
          <w:bCs/>
          <w:sz w:val="28"/>
          <w:rtl/>
          <w:lang w:bidi="fa-IR"/>
        </w:rPr>
        <w:t xml:space="preserve">اند. فقط در آخرش در مسئله اصولی حکم کلی است، حکم شرعی فرعی کلی است، آن حکم شرعی فرعی جزئی است مثلا به </w:t>
      </w:r>
      <w:r w:rsidR="0019126E">
        <w:rPr>
          <w:rFonts w:hint="cs"/>
          <w:b/>
          <w:bCs/>
          <w:sz w:val="28"/>
          <w:rtl/>
          <w:lang w:bidi="fa-IR"/>
        </w:rPr>
        <w:lastRenderedPageBreak/>
        <w:t xml:space="preserve">این معنا که اگر شما انگور به کارخانه شراب فروختید این انگور فروختن حرام است، فرعی است. </w:t>
      </w:r>
      <w:r w:rsidR="00105CA2">
        <w:rPr>
          <w:rFonts w:hint="cs"/>
          <w:b/>
          <w:bCs/>
          <w:sz w:val="28"/>
          <w:rtl/>
          <w:lang w:bidi="fa-IR"/>
        </w:rPr>
        <w:t>جزئی به اصطلاح اما فرض کنید مثلا خبر واحد حجت است، این در خیلی از مسائل در فقه</w:t>
      </w:r>
      <w:r w:rsidR="006E6E39">
        <w:rPr>
          <w:rFonts w:hint="cs"/>
          <w:b/>
          <w:bCs/>
          <w:sz w:val="28"/>
          <w:rtl/>
          <w:lang w:bidi="fa-IR"/>
        </w:rPr>
        <w:t xml:space="preserve"> کاربرد دارد، از اول فقه تا آخر فقه این مسئله کاربرد دارد.</w:t>
      </w:r>
    </w:p>
    <w:p w:rsidR="006E6E39" w:rsidRDefault="006E6E39" w:rsidP="006E6E39">
      <w:pPr>
        <w:bidi/>
        <w:spacing w:line="360" w:lineRule="auto"/>
        <w:rPr>
          <w:b/>
          <w:bCs/>
          <w:sz w:val="28"/>
          <w:rtl/>
          <w:lang w:bidi="fa-IR"/>
        </w:rPr>
      </w:pPr>
      <w:r>
        <w:rPr>
          <w:rFonts w:hint="cs"/>
          <w:b/>
          <w:bCs/>
          <w:sz w:val="28"/>
          <w:rtl/>
          <w:lang w:bidi="fa-IR"/>
        </w:rPr>
        <w:t>یکی از حضار: فرعی در مقابل اعتقادات است؟</w:t>
      </w:r>
    </w:p>
    <w:p w:rsidR="00AA201F" w:rsidRDefault="006E6E39" w:rsidP="002546A6">
      <w:pPr>
        <w:bidi/>
        <w:spacing w:line="360" w:lineRule="auto"/>
        <w:rPr>
          <w:b/>
          <w:bCs/>
          <w:sz w:val="28"/>
          <w:rtl/>
          <w:lang w:bidi="fa-IR"/>
        </w:rPr>
      </w:pPr>
      <w:r>
        <w:rPr>
          <w:rFonts w:hint="cs"/>
          <w:b/>
          <w:bCs/>
          <w:sz w:val="28"/>
          <w:rtl/>
          <w:lang w:bidi="fa-IR"/>
        </w:rPr>
        <w:t>آیت الله مددی:</w:t>
      </w:r>
      <w:r w:rsidR="00BC4336">
        <w:rPr>
          <w:rFonts w:hint="cs"/>
          <w:b/>
          <w:bCs/>
          <w:sz w:val="28"/>
          <w:rtl/>
          <w:lang w:bidi="fa-IR"/>
        </w:rPr>
        <w:t xml:space="preserve"> فرعی در مقابل اصولی است. البته اصولی در اصطلاح آن زمان اصولین، گاهی هم اصولین می نویسند، مرادشان از اصولین اصول عقائد و اصول فقه است. این دو تا را اصطلاحا اصولین می گویند</w:t>
      </w:r>
      <w:r w:rsidR="0038258E">
        <w:rPr>
          <w:rFonts w:hint="cs"/>
          <w:b/>
          <w:bCs/>
          <w:sz w:val="28"/>
          <w:rtl/>
          <w:lang w:bidi="fa-IR"/>
        </w:rPr>
        <w:t>، اصولین به این لحاظ است. فرعی در مقابل اصولی، اصول فقه هم هست، آن اصولی اول که آن فقه اعتقادات است</w:t>
      </w:r>
      <w:r w:rsidR="00AA201F">
        <w:rPr>
          <w:rFonts w:hint="cs"/>
          <w:b/>
          <w:bCs/>
          <w:sz w:val="28"/>
          <w:rtl/>
          <w:lang w:bidi="fa-IR"/>
        </w:rPr>
        <w:t>.</w:t>
      </w:r>
      <w:r w:rsidR="002546A6">
        <w:rPr>
          <w:rFonts w:hint="cs"/>
          <w:b/>
          <w:bCs/>
          <w:sz w:val="28"/>
          <w:rtl/>
          <w:lang w:bidi="fa-IR"/>
        </w:rPr>
        <w:t xml:space="preserve"> </w:t>
      </w:r>
      <w:r w:rsidR="00AA201F">
        <w:rPr>
          <w:rFonts w:hint="cs"/>
          <w:b/>
          <w:bCs/>
          <w:sz w:val="28"/>
          <w:rtl/>
          <w:lang w:bidi="fa-IR"/>
        </w:rPr>
        <w:t xml:space="preserve">علی ای حال این هم راجع به </w:t>
      </w:r>
      <w:r w:rsidR="002546A6">
        <w:rPr>
          <w:rFonts w:hint="cs"/>
          <w:b/>
          <w:bCs/>
          <w:sz w:val="28"/>
          <w:rtl/>
          <w:lang w:bidi="fa-IR"/>
        </w:rPr>
        <w:t>این مطلب.</w:t>
      </w:r>
    </w:p>
    <w:p w:rsidR="002546A6" w:rsidRDefault="002546A6" w:rsidP="002546A6">
      <w:pPr>
        <w:bidi/>
        <w:spacing w:line="360" w:lineRule="auto"/>
        <w:rPr>
          <w:b/>
          <w:bCs/>
          <w:sz w:val="28"/>
          <w:rtl/>
          <w:lang w:bidi="fa-IR"/>
        </w:rPr>
      </w:pPr>
      <w:r>
        <w:rPr>
          <w:rFonts w:hint="cs"/>
          <w:b/>
          <w:bCs/>
          <w:sz w:val="28"/>
          <w:rtl/>
          <w:lang w:bidi="fa-IR"/>
        </w:rPr>
        <w:t xml:space="preserve">پس بنابراین اگر ما باشیم و ظاهر آیه مبارکه و هیچ مشکل ندارد که آیه مبارکه ناظر باشد، اولا آیات ناظر به </w:t>
      </w:r>
      <w:r w:rsidR="007C244C">
        <w:rPr>
          <w:rFonts w:hint="cs"/>
          <w:b/>
          <w:bCs/>
          <w:sz w:val="28"/>
          <w:rtl/>
          <w:lang w:bidi="fa-IR"/>
        </w:rPr>
        <w:t xml:space="preserve">مسئله مالیات بوده لکن به هر حال بحث مالیات هست لکن در جنگ، چون در جنگ بوده آن کسی که مسئولیت اداره جنگ را دارد باید دستش باز باشد. هی بخواهد منتظر وحی باشد نمی شود انجام داد لذا این تفویض الی رسول الله بیان شده است. </w:t>
      </w:r>
    </w:p>
    <w:p w:rsidR="00E82EDB" w:rsidRDefault="00E82EDB" w:rsidP="00FD1A78">
      <w:pPr>
        <w:bidi/>
        <w:spacing w:line="360" w:lineRule="auto"/>
        <w:rPr>
          <w:rFonts w:hint="cs"/>
          <w:b/>
          <w:bCs/>
          <w:sz w:val="28"/>
          <w:rtl/>
          <w:lang w:bidi="fa-IR"/>
        </w:rPr>
      </w:pPr>
      <w:r>
        <w:rPr>
          <w:rFonts w:hint="cs"/>
          <w:b/>
          <w:bCs/>
          <w:sz w:val="28"/>
          <w:rtl/>
          <w:lang w:bidi="fa-IR"/>
        </w:rPr>
        <w:t>آن وقت إنما الکلام این باید این طور تصویر بشود که خب این تصویر هم ثابت است</w:t>
      </w:r>
      <w:r w:rsidR="003943D9">
        <w:rPr>
          <w:rFonts w:hint="cs"/>
          <w:b/>
          <w:bCs/>
          <w:sz w:val="28"/>
          <w:rtl/>
          <w:lang w:bidi="fa-IR"/>
        </w:rPr>
        <w:t xml:space="preserve"> و آن این است که بگوییم که در حقیقت این یک نکته ای است که در خود، حالا این نکته را اول توضیح بدهم بعد تطبیق، ما خیلی از جاها مثلا مواردی داریم که فنزل جبرئیل، فنزل قوله تعالی. این را به عنوان شأن نزول گرفتند. بله شأن نزول هست اما ممکن است شأن نزول تطبیقی باشد، اولا این شأن نزول یعنی شأن نزول لفظی چون حقائق قرآ</w:t>
      </w:r>
      <w:r w:rsidR="00511ABE">
        <w:rPr>
          <w:rFonts w:hint="cs"/>
          <w:b/>
          <w:bCs/>
          <w:sz w:val="28"/>
          <w:rtl/>
          <w:lang w:bidi="fa-IR"/>
        </w:rPr>
        <w:t xml:space="preserve">ن و ظواهر امر این است که الذی انزل فیه القرآن، در شهر رمضان، به هر حال انزلناه فی لیلة مبارکة، زیاد است وارد آن بحث علوم قرآنی نمی خواهیم بشویم. این قدر شواهد زیاد است که حقیقت قرآن در یک شب بر قلب مقدس حضرت نزول کرد. اصطلاحا اسم را آن گذاشتیم نزول دفعی معنوی، یک نوع نزول معنوی داریم و یک نوع نزول </w:t>
      </w:r>
      <w:r w:rsidR="00A07A41">
        <w:rPr>
          <w:rFonts w:hint="cs"/>
          <w:b/>
          <w:bCs/>
          <w:sz w:val="28"/>
          <w:rtl/>
          <w:lang w:bidi="fa-IR"/>
        </w:rPr>
        <w:t xml:space="preserve">لفظی داریم در مناسبات که آن آیه در این مناسبات نزول پیدا کرد. ظاهرا غیر از نزول لفظی که داریم آن هم </w:t>
      </w:r>
      <w:r w:rsidR="004D6AFD">
        <w:rPr>
          <w:rFonts w:hint="cs"/>
          <w:b/>
          <w:bCs/>
          <w:sz w:val="28"/>
          <w:rtl/>
          <w:lang w:bidi="fa-IR"/>
        </w:rPr>
        <w:t>نزول لفظی هم ظاهرا به دو جور تقسیم می شود، یکی تطبیقی است و یکی تاسیسی است. تطبیقی به این معنا که ممکن است یک آیه ای قبلا نازل شده، موجود بوده</w:t>
      </w:r>
      <w:r w:rsidR="00D24BDB">
        <w:rPr>
          <w:rFonts w:hint="cs"/>
          <w:b/>
          <w:bCs/>
          <w:sz w:val="28"/>
          <w:rtl/>
          <w:lang w:bidi="fa-IR"/>
        </w:rPr>
        <w:t xml:space="preserve">، به وجود لفظی، لکن یک حادثه ای پیش آمده باز جبرئیل همان آیه را آورده باشد، این اشکال است. این معنایش این است که در بعضی از موارد، همین طور که </w:t>
      </w:r>
      <w:r w:rsidR="00D24BDB">
        <w:rPr>
          <w:rFonts w:hint="cs"/>
          <w:b/>
          <w:bCs/>
          <w:sz w:val="28"/>
          <w:rtl/>
          <w:lang w:bidi="fa-IR"/>
        </w:rPr>
        <w:lastRenderedPageBreak/>
        <w:t>پیغمبر فرمود که این تطبیق هم از طرف خدا بود. در روایت دارد که شما</w:t>
      </w:r>
      <w:r w:rsidR="0041635D">
        <w:rPr>
          <w:rFonts w:hint="cs"/>
          <w:b/>
          <w:bCs/>
          <w:sz w:val="28"/>
          <w:rtl/>
          <w:lang w:bidi="fa-IR"/>
        </w:rPr>
        <w:t xml:space="preserve"> علی را ولی قرار دادید؟ می فرماید بأمرٍ من الله، این یک تطبیق الهی بود. مثلا در همین آیه که ابن تیمیه هم اشکال می کند، آت ذی القربی حقه، ایشان می گوید، راست هم هست، آتی ذی القربی حقه در قرآن دو بار آمده نه یک بار. هر دو هم در صور مکیه است</w:t>
      </w:r>
      <w:r w:rsidR="00FA1343">
        <w:rPr>
          <w:rFonts w:hint="cs"/>
          <w:b/>
          <w:bCs/>
          <w:sz w:val="28"/>
          <w:rtl/>
          <w:lang w:bidi="fa-IR"/>
        </w:rPr>
        <w:t>. البته آنی که در قرآن آمده آت ذی القربی حقه و المسکین و ابن السبیل، در هر دو آیه همین طور است. در دو آیه مبارکه</w:t>
      </w:r>
      <w:r w:rsidR="00CA7079">
        <w:rPr>
          <w:rFonts w:hint="cs"/>
          <w:b/>
          <w:bCs/>
          <w:sz w:val="28"/>
          <w:rtl/>
          <w:lang w:bidi="fa-IR"/>
        </w:rPr>
        <w:t xml:space="preserve"> این آیه تکرار شده است. آن وقت در قصه فدک اگر دقت بکنید که بعد از این که فدک جزء فیء بود و ما افاء الله، چون بعد از این که قصه خیبر به فدک رسید و آن ها هم یهودی بودند آن ها دیگه آمدند تسلیم شدند، بدون جنگ گفتند در اختیار شما</w:t>
      </w:r>
      <w:r w:rsidR="00D036B2">
        <w:rPr>
          <w:rFonts w:hint="cs"/>
          <w:b/>
          <w:bCs/>
          <w:sz w:val="28"/>
          <w:rtl/>
          <w:lang w:bidi="fa-IR"/>
        </w:rPr>
        <w:t xml:space="preserve">، آن وقت </w:t>
      </w:r>
      <w:r w:rsidR="00EE0686">
        <w:rPr>
          <w:rFonts w:hint="cs"/>
          <w:b/>
          <w:bCs/>
          <w:sz w:val="28"/>
          <w:rtl/>
          <w:lang w:bidi="fa-IR"/>
        </w:rPr>
        <w:t>بنا به این شد آنی که بدون جنگ و خونریزی بوده این خاص رسول الله باشد، تصمیمش با رسول الله باشد. این که آیه است. ما افاء الله علی رسوله</w:t>
      </w:r>
      <w:r w:rsidR="005A634A">
        <w:rPr>
          <w:rFonts w:hint="cs"/>
          <w:b/>
          <w:bCs/>
          <w:sz w:val="28"/>
          <w:rtl/>
          <w:lang w:bidi="fa-IR"/>
        </w:rPr>
        <w:t xml:space="preserve"> و عرض کردیم مشهور بین علمای اهل، بین شیعه که اجماعی است</w:t>
      </w:r>
      <w:r w:rsidR="00CA1437">
        <w:rPr>
          <w:rFonts w:hint="cs"/>
          <w:b/>
          <w:bCs/>
          <w:sz w:val="28"/>
          <w:rtl/>
          <w:lang w:bidi="fa-IR"/>
        </w:rPr>
        <w:t xml:space="preserve">، در آن اجماع است. بین اهل سنت هم هست، البته آنها هم دارند که فی یخمّس لکن نمی توانم الان نسبت مشهور بدهم یا </w:t>
      </w:r>
      <w:r w:rsidR="00FD1A78">
        <w:rPr>
          <w:rFonts w:hint="cs"/>
          <w:b/>
          <w:bCs/>
          <w:sz w:val="28"/>
          <w:rtl/>
          <w:lang w:bidi="fa-IR"/>
        </w:rPr>
        <w:t>عدد زیادی از آنها لکن دیدم یعنی یک جوری نقل می کنند که کانما یک امر واضحی است. حالا مسلم و اجماعی نیست، امر واضحی است یعنی این قدر قائل دارد</w:t>
      </w:r>
      <w:r w:rsidR="00B97B8A">
        <w:rPr>
          <w:rFonts w:hint="cs"/>
          <w:b/>
          <w:bCs/>
          <w:sz w:val="28"/>
          <w:rtl/>
          <w:lang w:bidi="fa-IR"/>
        </w:rPr>
        <w:t xml:space="preserve"> که امر منکَری نیست که فیء کله لرسول الله، آن یکی کلا مال رسول الله باشد. چون جنگی در نظر گرفته نشده، جنگی نشده که تخمیس بشود. علی ای حال تخمیس فی ء غیر از تخمیس غنائم است.</w:t>
      </w:r>
    </w:p>
    <w:p w:rsidR="00B97B8A" w:rsidRDefault="005C7DEA" w:rsidP="00B97B8A">
      <w:pPr>
        <w:bidi/>
        <w:spacing w:line="360" w:lineRule="auto"/>
        <w:rPr>
          <w:rFonts w:hint="cs"/>
          <w:b/>
          <w:bCs/>
          <w:sz w:val="28"/>
          <w:rtl/>
          <w:lang w:bidi="fa-IR"/>
        </w:rPr>
      </w:pPr>
      <w:r>
        <w:rPr>
          <w:rFonts w:hint="cs"/>
          <w:b/>
          <w:bCs/>
          <w:sz w:val="28"/>
          <w:rtl/>
          <w:lang w:bidi="fa-IR"/>
        </w:rPr>
        <w:t>این را دقت بفرمایید. بعد از این که</w:t>
      </w:r>
      <w:r w:rsidR="00A85D7E">
        <w:rPr>
          <w:rFonts w:hint="cs"/>
          <w:b/>
          <w:bCs/>
          <w:sz w:val="28"/>
          <w:rtl/>
          <w:lang w:bidi="fa-IR"/>
        </w:rPr>
        <w:t xml:space="preserve"> این فدک پیش آمد اگر دقت بکنید در تمام نصوصی که ما داریم و حتی اهل سنت دارند. البته من دیدم بعضی از آقایان شیعه کتاب نوشتند که اجماعی اهل سنت است که این آیه در مورد، نه اجماعی اهل سنت نیست، مخالف دارند. این طور نیست که اجماعی باشد لکن خیلی مشهور است، اما اجماعیشان نیست. انصافا انسان باید اقوال را با دقت </w:t>
      </w:r>
      <w:r w:rsidR="00F175C7">
        <w:rPr>
          <w:rFonts w:hint="cs"/>
          <w:b/>
          <w:bCs/>
          <w:sz w:val="28"/>
          <w:rtl/>
          <w:lang w:bidi="fa-IR"/>
        </w:rPr>
        <w:t xml:space="preserve">بیشتری نقل بکند. خود من هم گاهی گیر می کنم، این جا عرض کردم مشهور لکن قولی است که قابل قبول است یعنی </w:t>
      </w:r>
      <w:r w:rsidR="00B10AF8">
        <w:rPr>
          <w:rFonts w:hint="cs"/>
          <w:b/>
          <w:bCs/>
          <w:sz w:val="28"/>
          <w:rtl/>
          <w:lang w:bidi="fa-IR"/>
        </w:rPr>
        <w:t xml:space="preserve">مشهور بودنش را نمی دانیم. اما اگر دقت بکنیم </w:t>
      </w:r>
      <w:r w:rsidR="006738B7">
        <w:rPr>
          <w:rFonts w:hint="cs"/>
          <w:b/>
          <w:bCs/>
          <w:sz w:val="28"/>
          <w:rtl/>
          <w:lang w:bidi="fa-IR"/>
        </w:rPr>
        <w:t xml:space="preserve">آنی را که جبرئیل نقل می کند و آتی ذی القربی حقه است، همین مقدار. دقت کردید؟ در روایات ما و در روایات عامه ندارد و المسکین و ابن السبیل، </w:t>
      </w:r>
      <w:r w:rsidR="00B1674E">
        <w:rPr>
          <w:rFonts w:hint="cs"/>
          <w:b/>
          <w:bCs/>
          <w:sz w:val="28"/>
          <w:rtl/>
          <w:lang w:bidi="fa-IR"/>
        </w:rPr>
        <w:t>تمام آیه نازل نشده</w:t>
      </w:r>
      <w:r w:rsidR="00B85770">
        <w:rPr>
          <w:rFonts w:hint="cs"/>
          <w:b/>
          <w:bCs/>
          <w:sz w:val="28"/>
          <w:rtl/>
          <w:lang w:bidi="fa-IR"/>
        </w:rPr>
        <w:t>، این را اصطلاحا ما نزول تطبیقی می گوییم یعنی بعبارة اخری اگر ما فرض کردیم</w:t>
      </w:r>
      <w:r w:rsidR="003F0747">
        <w:rPr>
          <w:rFonts w:hint="cs"/>
          <w:b/>
          <w:bCs/>
          <w:sz w:val="28"/>
          <w:rtl/>
          <w:lang w:bidi="fa-IR"/>
        </w:rPr>
        <w:t xml:space="preserve"> این مطلب را قبول بکنیم این آیه کاملة در مکه مکرمه نازل شده و آتی ذی القربی حقه و المسکین و ابن السبیل اما در قصه فدک، این </w:t>
      </w:r>
      <w:r w:rsidR="003F0747">
        <w:rPr>
          <w:rFonts w:hint="cs"/>
          <w:b/>
          <w:bCs/>
          <w:sz w:val="28"/>
          <w:rtl/>
          <w:lang w:bidi="fa-IR"/>
        </w:rPr>
        <w:lastRenderedPageBreak/>
        <w:t>هم به خاطر این که</w:t>
      </w:r>
      <w:r w:rsidR="00512A59">
        <w:rPr>
          <w:rFonts w:hint="cs"/>
          <w:b/>
          <w:bCs/>
          <w:sz w:val="28"/>
          <w:rtl/>
          <w:lang w:bidi="fa-IR"/>
        </w:rPr>
        <w:t xml:space="preserve"> دهان افراد را ببندد که چرا شما این کار را کردید</w:t>
      </w:r>
      <w:r w:rsidR="002E274D">
        <w:rPr>
          <w:rFonts w:hint="cs"/>
          <w:b/>
          <w:bCs/>
          <w:sz w:val="28"/>
          <w:rtl/>
          <w:lang w:bidi="fa-IR"/>
        </w:rPr>
        <w:t>، این مثلا غلاء فدک را انحصارا در حق حضرت زهرا قرار دادید</w:t>
      </w:r>
      <w:r w:rsidR="00F57245">
        <w:rPr>
          <w:rFonts w:hint="cs"/>
          <w:b/>
          <w:bCs/>
          <w:sz w:val="28"/>
          <w:rtl/>
          <w:lang w:bidi="fa-IR"/>
        </w:rPr>
        <w:t>، بگویند نه این امرٌ من الله و تطبیقٌ من الله، من اسم این را نزول گذاشتم. این اگر این نزول تطبیقی به این معنا روشن بشود خیلی از مشکلات در نزول آیات روشن می شود و این اشکالاتی</w:t>
      </w:r>
      <w:r w:rsidR="00ED5521">
        <w:rPr>
          <w:rFonts w:hint="cs"/>
          <w:b/>
          <w:bCs/>
          <w:sz w:val="28"/>
          <w:rtl/>
          <w:lang w:bidi="fa-IR"/>
        </w:rPr>
        <w:t xml:space="preserve"> را هم</w:t>
      </w:r>
      <w:r w:rsidR="00F57245">
        <w:rPr>
          <w:rFonts w:hint="cs"/>
          <w:b/>
          <w:bCs/>
          <w:sz w:val="28"/>
          <w:rtl/>
          <w:lang w:bidi="fa-IR"/>
        </w:rPr>
        <w:t xml:space="preserve"> که</w:t>
      </w:r>
      <w:r w:rsidR="00ED5521">
        <w:rPr>
          <w:rFonts w:hint="cs"/>
          <w:b/>
          <w:bCs/>
          <w:sz w:val="28"/>
          <w:rtl/>
          <w:lang w:bidi="fa-IR"/>
        </w:rPr>
        <w:t xml:space="preserve"> عامه می کنند در همین جا هم مثلا یک اشکال می آید اینها</w:t>
      </w:r>
      <w:r w:rsidR="00D02ADD">
        <w:rPr>
          <w:rFonts w:hint="cs"/>
          <w:b/>
          <w:bCs/>
          <w:sz w:val="28"/>
          <w:rtl/>
          <w:lang w:bidi="fa-IR"/>
        </w:rPr>
        <w:t xml:space="preserve"> از قبیل نزول تطبیقی باشد، منافات ندارد که آیه در مکه نازل شده لکن به عنوان نزول تطبیقی باز در مدینه هم نازل شده، به این معنا که این مصداق آتی ذی القربی حقه است، تطبیق به این معناست.</w:t>
      </w:r>
    </w:p>
    <w:p w:rsidR="00D02ADD" w:rsidRDefault="00D02ADD" w:rsidP="00D02ADD">
      <w:pPr>
        <w:bidi/>
        <w:spacing w:line="360" w:lineRule="auto"/>
        <w:rPr>
          <w:rFonts w:hint="cs"/>
          <w:b/>
          <w:bCs/>
          <w:sz w:val="28"/>
          <w:rtl/>
          <w:lang w:bidi="fa-IR"/>
        </w:rPr>
      </w:pPr>
      <w:r>
        <w:rPr>
          <w:rFonts w:hint="cs"/>
          <w:b/>
          <w:bCs/>
          <w:sz w:val="28"/>
          <w:rtl/>
          <w:lang w:bidi="fa-IR"/>
        </w:rPr>
        <w:t>یکی از حضار: این جا که پیغمبر نیاز ندارند جبرئیل دوباره یادآوری بکنند .</w:t>
      </w:r>
    </w:p>
    <w:p w:rsidR="00D02ADD" w:rsidRDefault="00D02ADD" w:rsidP="00803D4E">
      <w:pPr>
        <w:bidi/>
        <w:spacing w:line="360" w:lineRule="auto"/>
        <w:rPr>
          <w:rFonts w:hint="cs"/>
          <w:b/>
          <w:bCs/>
          <w:sz w:val="28"/>
          <w:rtl/>
          <w:lang w:bidi="fa-IR"/>
        </w:rPr>
      </w:pPr>
      <w:r>
        <w:rPr>
          <w:rFonts w:hint="cs"/>
          <w:b/>
          <w:bCs/>
          <w:sz w:val="28"/>
          <w:rtl/>
          <w:lang w:bidi="fa-IR"/>
        </w:rPr>
        <w:t>آیت الله مددی:</w:t>
      </w:r>
      <w:r w:rsidR="00F92C74">
        <w:rPr>
          <w:rFonts w:hint="cs"/>
          <w:b/>
          <w:bCs/>
          <w:sz w:val="28"/>
          <w:rtl/>
          <w:lang w:bidi="fa-IR"/>
        </w:rPr>
        <w:t xml:space="preserve"> عرض کردم این شبهه می آورد، خودم هم می دانم. می گویم شافعی از قول عمر گفت آتاکم الرسول شاملش می شود</w:t>
      </w:r>
      <w:r w:rsidR="007A5903">
        <w:rPr>
          <w:rFonts w:hint="cs"/>
          <w:b/>
          <w:bCs/>
          <w:sz w:val="28"/>
          <w:rtl/>
          <w:lang w:bidi="fa-IR"/>
        </w:rPr>
        <w:t>، ما هم این قدر راه دور نرفتیم، خب پیغمبر می فرمود شاملش می شد لکن این شاید به خاطر این که افراد نتوانند صحبتی بکنند و لذا هم این مسئله فدک جوری بود که هی در طول تاریخ با این که خب مثلا ابوبکر مسئله را گرفت. این مسئله شوخی نیست</w:t>
      </w:r>
      <w:r w:rsidR="005C3B68">
        <w:rPr>
          <w:rFonts w:hint="cs"/>
          <w:b/>
          <w:bCs/>
          <w:sz w:val="28"/>
          <w:rtl/>
          <w:lang w:bidi="fa-IR"/>
        </w:rPr>
        <w:t xml:space="preserve"> که اولی و دومی و اینها بیایند یک کاری را انجام بدهند، بعد هم چیزی در حدود هشتاد سال عمر ابن عبدالعزیز بیاید فدک را به اهل بیت رد بکند</w:t>
      </w:r>
      <w:r w:rsidR="00B73B75">
        <w:rPr>
          <w:rFonts w:hint="cs"/>
          <w:b/>
          <w:bCs/>
          <w:sz w:val="28"/>
          <w:rtl/>
          <w:lang w:bidi="fa-IR"/>
        </w:rPr>
        <w:t xml:space="preserve"> چون این مسلم است اولین کسی که فدک را رد کرد عمر ابن عبدالعزیز است، خب این باید زمینه ای داشته باشد. عرض کردم عمر ابن عبدالعزیز تقریبا عده ایشان جزء خلفای راشدین می دانند. فقیه هم می دانند، فتاوایش را نقل می کنند. این که عمر ابن عبدالعزیز خیلی فاصله زمانی نشده که حالا اجتهاد بگوییم چون آخر الصحابه یک کسی است که اسمش در ذهنم نیست که 110 است</w:t>
      </w:r>
      <w:r w:rsidR="00A22467">
        <w:rPr>
          <w:rFonts w:hint="cs"/>
          <w:b/>
          <w:bCs/>
          <w:sz w:val="28"/>
          <w:rtl/>
          <w:lang w:bidi="fa-IR"/>
        </w:rPr>
        <w:t xml:space="preserve">، </w:t>
      </w:r>
      <w:r w:rsidR="0047113B">
        <w:rPr>
          <w:rFonts w:hint="cs"/>
          <w:b/>
          <w:bCs/>
          <w:sz w:val="28"/>
          <w:rtl/>
          <w:lang w:bidi="fa-IR"/>
        </w:rPr>
        <w:t>هنوز بعضی از صحابه در زمان ایشان موجود بودند، تابعین که فراوان بودند. علی ای حال ایشان آمد فدک را برگرداند یعنی یک مطلبی را که از سال 11 بعد از رحلت پیغمبر اکرم صلوات الله و سلامه علیه</w:t>
      </w:r>
      <w:r w:rsidR="00C06EDA">
        <w:rPr>
          <w:rFonts w:hint="cs"/>
          <w:b/>
          <w:bCs/>
          <w:sz w:val="28"/>
          <w:rtl/>
          <w:lang w:bidi="fa-IR"/>
        </w:rPr>
        <w:t xml:space="preserve"> شروع شده</w:t>
      </w:r>
      <w:r w:rsidR="00803D4E">
        <w:rPr>
          <w:rFonts w:hint="cs"/>
          <w:b/>
          <w:bCs/>
          <w:sz w:val="28"/>
          <w:rtl/>
          <w:lang w:bidi="fa-IR"/>
        </w:rPr>
        <w:t xml:space="preserve"> بود ایشان دو مرتبه برگرداند. خود عمر ابن عبدالعزیز فدک را به اهل بیت برگرداند، خب این معلوم می شود که باید نکته قوی داشته باشد، نکته سهلی نیست. مثل شافعی بیاید بگوید اقتدوا بالذین من بعدی ابی بکر و عمر. آن وقت این عمر ابن عبدالعزیز چیزی را که آنها قرار داده بود برگرداند.</w:t>
      </w:r>
      <w:r w:rsidR="00043C37">
        <w:rPr>
          <w:rFonts w:hint="cs"/>
          <w:b/>
          <w:bCs/>
          <w:sz w:val="28"/>
          <w:rtl/>
          <w:lang w:bidi="fa-IR"/>
        </w:rPr>
        <w:t xml:space="preserve"> این نشان می دهد که این مسئله، چرا نشان داد؟ چون اگر کار رسول الله بود حالا ابوبکر آمد عوض کرد، اینها یک روایتی را غیر از آن إنا لا نورث، این را عرض کردم اهل </w:t>
      </w:r>
      <w:r w:rsidR="00043C37">
        <w:rPr>
          <w:rFonts w:hint="cs"/>
          <w:b/>
          <w:bCs/>
          <w:sz w:val="28"/>
          <w:rtl/>
          <w:lang w:bidi="fa-IR"/>
        </w:rPr>
        <w:lastRenderedPageBreak/>
        <w:t>سنت</w:t>
      </w:r>
      <w:r w:rsidR="00E962EB">
        <w:rPr>
          <w:rFonts w:hint="cs"/>
          <w:b/>
          <w:bCs/>
          <w:sz w:val="28"/>
          <w:rtl/>
          <w:lang w:bidi="fa-IR"/>
        </w:rPr>
        <w:t>، حالا در بین ما معروف است که إنا معاشر الانبیاء</w:t>
      </w:r>
      <w:r w:rsidR="007C4D4C">
        <w:rPr>
          <w:rFonts w:hint="cs"/>
          <w:b/>
          <w:bCs/>
          <w:sz w:val="28"/>
          <w:rtl/>
          <w:lang w:bidi="fa-IR"/>
        </w:rPr>
        <w:t xml:space="preserve"> لا نورّث مثلا، عرض کردم در صحیح بخاری معاشر الانبیاء ندارد. البته بعضی از اهل سنت معاصرین دیدم نوشتند به این که این معاشر الانبیاء اصلا نیست، نه هست، در روایات ضعیفشان هست، نه این که نیست اما در بخاری نیست، اشتباه نشود. در صحاحشان معاشر الانبیاء نیست. من خیلی دقت می کنم در این مسئله که بعد از این می خواهید صحبت بکنید</w:t>
      </w:r>
      <w:r w:rsidR="001C16B7">
        <w:rPr>
          <w:rFonts w:hint="cs"/>
          <w:b/>
          <w:bCs/>
          <w:sz w:val="28"/>
          <w:rtl/>
          <w:lang w:bidi="fa-IR"/>
        </w:rPr>
        <w:t xml:space="preserve"> آماده بشوید که اهل سنت وقتی می خواهند رد بکنند شما از اول جوابش را بدانید. در صحیح بخاری إنا لا نورث، اصلا ضبطش این طوری است. ما چیزی را به ارث نمی گذاریم</w:t>
      </w:r>
      <w:r w:rsidR="00FD7A3F">
        <w:rPr>
          <w:rFonts w:hint="cs"/>
          <w:b/>
          <w:bCs/>
          <w:sz w:val="28"/>
          <w:rtl/>
          <w:lang w:bidi="fa-IR"/>
        </w:rPr>
        <w:t xml:space="preserve">، ما ترکناه صدقة، آنی را که نقل کردند إنا معاشر الانبیاء توش نیست اما دارند، دیدم یکیشان نوشته اصلا نیست، </w:t>
      </w:r>
      <w:r w:rsidR="00C450F6">
        <w:rPr>
          <w:rFonts w:hint="cs"/>
          <w:b/>
          <w:bCs/>
          <w:sz w:val="28"/>
          <w:rtl/>
          <w:lang w:bidi="fa-IR"/>
        </w:rPr>
        <w:t>دارند، در سند هایشان هست لکن سند معروف و صحیحشان توش نیست اما هست، خیلی اعتبار ندارد.</w:t>
      </w:r>
    </w:p>
    <w:p w:rsidR="00C450F6" w:rsidRDefault="00C450F6" w:rsidP="00F232EE">
      <w:pPr>
        <w:bidi/>
        <w:spacing w:line="360" w:lineRule="auto"/>
        <w:rPr>
          <w:rFonts w:hint="cs"/>
          <w:b/>
          <w:bCs/>
          <w:sz w:val="28"/>
          <w:rtl/>
          <w:lang w:bidi="fa-IR"/>
        </w:rPr>
      </w:pPr>
      <w:r>
        <w:rPr>
          <w:rFonts w:hint="cs"/>
          <w:b/>
          <w:bCs/>
          <w:sz w:val="28"/>
          <w:rtl/>
          <w:lang w:bidi="fa-IR"/>
        </w:rPr>
        <w:t>آن وقت آنها غیر از این حدیث که حالا چون توش بحث شد، چرا؟ من فکر می کنم این معاشر الانبیاء شاید بوده و بعد برداشتند</w:t>
      </w:r>
      <w:r w:rsidR="00A44693">
        <w:rPr>
          <w:rFonts w:hint="cs"/>
          <w:b/>
          <w:bCs/>
          <w:sz w:val="28"/>
          <w:rtl/>
          <w:lang w:bidi="fa-IR"/>
        </w:rPr>
        <w:t>، چون اینها دیدند هیچ شاهدی در هیچ روایتی ولو ضعیفه نداریم که مثلا حضرت موسی که فوت کرد اموالش را صدقه دادند. آخه إنا معاشر الانبیاء باید این طور بشود، دیدند خیلی مبتذل است به نظر من عوضش کردند و إلا این انبیای بنی اسرائیل که این همه دروغ به آ</w:t>
      </w:r>
      <w:r w:rsidR="005F32C8">
        <w:rPr>
          <w:rFonts w:hint="cs"/>
          <w:b/>
          <w:bCs/>
          <w:sz w:val="28"/>
          <w:rtl/>
          <w:lang w:bidi="fa-IR"/>
        </w:rPr>
        <w:t>ن ها بستند در هیچ یک از انبیای بنی اسرائیل، خودشان، هیچ کس نقل نکرده که این آقا فوت کرد اموالش را گفتند صدقه بدهید. تمام اموالش ما ترکناه</w:t>
      </w:r>
      <w:r w:rsidR="00C676DA">
        <w:rPr>
          <w:rFonts w:hint="cs"/>
          <w:b/>
          <w:bCs/>
          <w:sz w:val="28"/>
          <w:rtl/>
          <w:lang w:bidi="fa-IR"/>
        </w:rPr>
        <w:t xml:space="preserve"> اگر باشد ظاهرش این طور است. من فکر می کنم دیدم این ظاهر را نمی شود خیلی درست کرد، برداشتند حذفش کردند إنا معاشر الانبیاء را، ظاهرا این طوری باشد. حالا به هر حال خوب دقت بکنید چون این خیلی بین ماها معروف شده لکن اینها فقط این را ندارند. یک حدیث دیگه هم از ابی بکر دارند. شاید در حوزه های ما هم خیلی معروف نیست. إن الله إذا اطعم نبیه طعمة</w:t>
      </w:r>
      <w:r w:rsidR="00F232EE">
        <w:rPr>
          <w:rFonts w:hint="cs"/>
          <w:b/>
          <w:bCs/>
          <w:sz w:val="28"/>
          <w:rtl/>
          <w:lang w:bidi="fa-IR"/>
        </w:rPr>
        <w:t xml:space="preserve"> کانت لولی الامر من بعده، این را هم دارند. اشتباه نشود، شاید کمتر شنیده بودید. این را درست کردید، حالا الان سندش در ذهنم نیست، زیاد دیدم اما مصدرش و سندش که آیا حکم به صحتش کردند یا نکردند در کدام کتاب آمده. این در مجمع الزوائد اگر باشد مال هیثمی غالبا ذیلش از قدما نقل می کند. إن الله، اینها فدک را به این عنوان، إن الله إذا اطعم نبیه طعمة کانت لولی الامر من بعده.</w:t>
      </w:r>
      <w:r w:rsidR="000453BF">
        <w:rPr>
          <w:rFonts w:hint="cs"/>
          <w:b/>
          <w:bCs/>
          <w:sz w:val="28"/>
          <w:rtl/>
          <w:lang w:bidi="fa-IR"/>
        </w:rPr>
        <w:t xml:space="preserve"> این غیر از حدیث إنا معاشر الانبیاء است. من فکر کردم آن خیلی جور در نمی آید، یک دروغی گفتند </w:t>
      </w:r>
      <w:r w:rsidR="009F0F69">
        <w:rPr>
          <w:rFonts w:hint="cs"/>
          <w:b/>
          <w:bCs/>
          <w:sz w:val="28"/>
          <w:rtl/>
          <w:lang w:bidi="fa-IR"/>
        </w:rPr>
        <w:t xml:space="preserve">خیلی جور نبود. البته آن معاشر الانبیاء لا نورث ما </w:t>
      </w:r>
      <w:r w:rsidR="009F0F69">
        <w:rPr>
          <w:rFonts w:hint="cs"/>
          <w:b/>
          <w:bCs/>
          <w:sz w:val="28"/>
          <w:rtl/>
          <w:lang w:bidi="fa-IR"/>
        </w:rPr>
        <w:lastRenderedPageBreak/>
        <w:t xml:space="preserve">ترکناه آن هم </w:t>
      </w:r>
      <w:r w:rsidR="009D4CC5">
        <w:rPr>
          <w:rFonts w:hint="cs"/>
          <w:b/>
          <w:bCs/>
          <w:sz w:val="28"/>
          <w:rtl/>
          <w:lang w:bidi="fa-IR"/>
        </w:rPr>
        <w:t xml:space="preserve">گفته شده که اصلا بد قرائت شده، این هم هست و صحبتی هست. إنا لا نورث ما ترکناه نیست، </w:t>
      </w:r>
      <w:r w:rsidR="00D21CE0">
        <w:rPr>
          <w:rFonts w:hint="cs"/>
          <w:b/>
          <w:bCs/>
          <w:sz w:val="28"/>
          <w:rtl/>
          <w:lang w:bidi="fa-IR"/>
        </w:rPr>
        <w:t xml:space="preserve">إنا لا نورّث ما ترکناه صدقة، آن چیزی را که خود من به عنوان صدقه قرار دادم این دیگه میراث نیست. </w:t>
      </w:r>
      <w:r w:rsidR="002C6B3F">
        <w:rPr>
          <w:rFonts w:hint="cs"/>
          <w:b/>
          <w:bCs/>
          <w:sz w:val="28"/>
          <w:rtl/>
          <w:lang w:bidi="fa-IR"/>
        </w:rPr>
        <w:t>اگر این جور هم حدیث را بخوانیم مشکل حل می شود</w:t>
      </w:r>
      <w:r w:rsidR="009F1ACE">
        <w:rPr>
          <w:rFonts w:hint="cs"/>
          <w:b/>
          <w:bCs/>
          <w:sz w:val="28"/>
          <w:rtl/>
          <w:lang w:bidi="fa-IR"/>
        </w:rPr>
        <w:t>، ما انبیاء و ما مردان بزرگ اگر چیزی را صدقه بدهیم.</w:t>
      </w:r>
      <w:r w:rsidR="001C2C71">
        <w:rPr>
          <w:rFonts w:hint="cs"/>
          <w:b/>
          <w:bCs/>
          <w:sz w:val="28"/>
          <w:rtl/>
          <w:lang w:bidi="fa-IR"/>
        </w:rPr>
        <w:t xml:space="preserve"> إنا یعنی فرق نمی کند. اصلا بد خوانده شد.</w:t>
      </w:r>
    </w:p>
    <w:p w:rsidR="00CB5982" w:rsidRDefault="001C2C71" w:rsidP="0093222E">
      <w:pPr>
        <w:bidi/>
        <w:spacing w:line="360" w:lineRule="auto"/>
        <w:rPr>
          <w:b/>
          <w:bCs/>
          <w:sz w:val="28"/>
          <w:rtl/>
          <w:lang w:bidi="fa-IR"/>
        </w:rPr>
      </w:pPr>
      <w:r>
        <w:rPr>
          <w:rFonts w:hint="cs"/>
          <w:b/>
          <w:bCs/>
          <w:sz w:val="28"/>
          <w:rtl/>
          <w:lang w:bidi="fa-IR"/>
        </w:rPr>
        <w:t xml:space="preserve">یک بحث دیگه هست که اصلا این عبارت بد خوانده شده، </w:t>
      </w:r>
      <w:r w:rsidR="00433862">
        <w:rPr>
          <w:rFonts w:hint="cs"/>
          <w:b/>
          <w:bCs/>
          <w:sz w:val="28"/>
          <w:rtl/>
          <w:lang w:bidi="fa-IR"/>
        </w:rPr>
        <w:t>إنا لا نورث ما ترکناه، چون خیلی این بحث شده من نمی خواهم وارد این بحث در این جا بشوم.</w:t>
      </w:r>
      <w:r w:rsidR="007B1B52">
        <w:rPr>
          <w:rFonts w:hint="cs"/>
          <w:b/>
          <w:bCs/>
          <w:sz w:val="28"/>
          <w:rtl/>
          <w:lang w:bidi="fa-IR"/>
        </w:rPr>
        <w:t xml:space="preserve"> چون پیغمبر بعضی از امور را در زمان حیاتشان صدقات قرار دادند، می فرماید آن چه را که من صدقه قرار دادم دیگه این ها میراث نمی شود. إنا لا نورّث ما ترکناه صدقة، آنی را که به عنوان صدقه قرار دادیم این دیگه بعد از من، فرض کنید دختر من از من ارث نمی برد چون از بعد از رسول الله آنی که </w:t>
      </w:r>
      <w:r w:rsidR="001F62EE">
        <w:rPr>
          <w:rFonts w:hint="cs"/>
          <w:b/>
          <w:bCs/>
          <w:sz w:val="28"/>
          <w:rtl/>
          <w:lang w:bidi="fa-IR"/>
        </w:rPr>
        <w:t>از پیغمبر موجود بود و طبق طبقات ارث می برد فقط دختر ایشان بود و زن های پیغمبر. آن ها هم بعضی هایشان نوشتند که عائشه آمده گفته ما هم سهم الارث می خواهیم و بعد ابوبکر این مطلب را گفت. بعضی هایش هم نوشتند نه، خود آنها گفتند نه، به هر حال آن متون تاریخی آن قصه احتیاج به یک شرحی دارد</w:t>
      </w:r>
      <w:r w:rsidR="004C5261">
        <w:rPr>
          <w:rFonts w:hint="cs"/>
          <w:b/>
          <w:bCs/>
          <w:sz w:val="28"/>
          <w:rtl/>
          <w:lang w:bidi="fa-IR"/>
        </w:rPr>
        <w:t xml:space="preserve"> متاسفانه</w:t>
      </w:r>
      <w:r w:rsidR="00CB5982">
        <w:rPr>
          <w:rFonts w:hint="cs"/>
          <w:b/>
          <w:bCs/>
          <w:sz w:val="28"/>
          <w:rtl/>
          <w:lang w:bidi="fa-IR"/>
        </w:rPr>
        <w:t xml:space="preserve"> در عبارات علمای ما کمتر این تتبع در کلمات اهل سنت روی این مسئله شده است.</w:t>
      </w:r>
      <w:r w:rsidR="0093222E">
        <w:rPr>
          <w:rFonts w:hint="cs"/>
          <w:b/>
          <w:bCs/>
          <w:sz w:val="28"/>
          <w:rtl/>
          <w:lang w:bidi="fa-IR"/>
        </w:rPr>
        <w:t xml:space="preserve"> </w:t>
      </w:r>
      <w:r w:rsidR="00CB5982">
        <w:rPr>
          <w:rFonts w:hint="cs"/>
          <w:b/>
          <w:bCs/>
          <w:sz w:val="28"/>
          <w:rtl/>
          <w:lang w:bidi="fa-IR"/>
        </w:rPr>
        <w:t>علی ای حال</w:t>
      </w:r>
      <w:r w:rsidR="0093222E">
        <w:rPr>
          <w:rFonts w:hint="cs"/>
          <w:b/>
          <w:bCs/>
          <w:sz w:val="28"/>
          <w:rtl/>
          <w:lang w:bidi="fa-IR"/>
        </w:rPr>
        <w:t>.</w:t>
      </w:r>
    </w:p>
    <w:p w:rsidR="0093222E" w:rsidRDefault="0093222E" w:rsidP="0093222E">
      <w:pPr>
        <w:bidi/>
        <w:spacing w:line="360" w:lineRule="auto"/>
        <w:rPr>
          <w:rFonts w:hint="cs"/>
          <w:b/>
          <w:bCs/>
          <w:sz w:val="28"/>
          <w:rtl/>
          <w:lang w:bidi="fa-IR"/>
        </w:rPr>
      </w:pPr>
      <w:r>
        <w:rPr>
          <w:rFonts w:hint="cs"/>
          <w:b/>
          <w:bCs/>
          <w:sz w:val="28"/>
          <w:rtl/>
          <w:lang w:bidi="fa-IR"/>
        </w:rPr>
        <w:t>من در غیر از بخاری هم، اولا من خیال می کنم در بخاری إنا دارد، این که تصور من است. اما إنا لا نورث به طریق صحیح دارند</w:t>
      </w:r>
      <w:r w:rsidR="00E763DE">
        <w:rPr>
          <w:rFonts w:hint="cs"/>
          <w:b/>
          <w:bCs/>
          <w:sz w:val="28"/>
          <w:rtl/>
          <w:lang w:bidi="fa-IR"/>
        </w:rPr>
        <w:t>،.</w:t>
      </w:r>
    </w:p>
    <w:p w:rsidR="00CF2E2C" w:rsidRDefault="00E763DE" w:rsidP="00CF2E2C">
      <w:pPr>
        <w:bidi/>
        <w:spacing w:line="360" w:lineRule="auto"/>
        <w:rPr>
          <w:rFonts w:hint="cs"/>
          <w:b/>
          <w:bCs/>
          <w:sz w:val="28"/>
          <w:rtl/>
          <w:lang w:bidi="fa-IR"/>
        </w:rPr>
      </w:pPr>
      <w:r>
        <w:rPr>
          <w:rFonts w:hint="cs"/>
          <w:b/>
          <w:bCs/>
          <w:sz w:val="28"/>
          <w:rtl/>
          <w:lang w:bidi="fa-IR"/>
        </w:rPr>
        <w:t xml:space="preserve">آن وقت یک بحثی هست که اصلا این را غلط خواندند.، إنا لا نورث ما ترکناه صدقة، </w:t>
      </w:r>
      <w:r w:rsidR="00B04005">
        <w:rPr>
          <w:rFonts w:hint="cs"/>
          <w:b/>
          <w:bCs/>
          <w:sz w:val="28"/>
          <w:rtl/>
          <w:lang w:bidi="fa-IR"/>
        </w:rPr>
        <w:t>اصلا باید این جوری خوانده بشود.</w:t>
      </w:r>
      <w:r w:rsidR="00CF2E2C">
        <w:rPr>
          <w:rFonts w:hint="cs"/>
          <w:b/>
          <w:bCs/>
          <w:sz w:val="28"/>
          <w:rtl/>
          <w:lang w:bidi="fa-IR"/>
        </w:rPr>
        <w:t xml:space="preserve"> علمای ما هم دارند، این ابداع بنده نیست، به نظرم خود اهل سنت هم دارند. می گویند چون با یک مشکل برخورد کردند که همچین چیزی در انبیاء نبوده، از هیچ پیغمبری چنین چیزی نقل نشده، خلاف نص آیات قرآن است. حالا غیر از قصه سلیمان و داود غیر از آن جهت اصولا می گویم این همه حدیث جعلی درست کردند یادشان رفت که برای این هم یک حدیث جعلی درست بکنند که مثلا حضرت موسی که فوت کرد اموالش را صدقه دادند. باید یک چیزی باشد. هیچ نبی</w:t>
      </w:r>
      <w:r w:rsidR="00CF2E2C">
        <w:rPr>
          <w:b/>
          <w:bCs/>
          <w:sz w:val="28"/>
          <w:rtl/>
          <w:lang w:bidi="fa-IR"/>
        </w:rPr>
        <w:softHyphen/>
      </w:r>
      <w:r w:rsidR="00CF2E2C">
        <w:rPr>
          <w:rFonts w:hint="cs"/>
          <w:b/>
          <w:bCs/>
          <w:sz w:val="28"/>
          <w:rtl/>
          <w:lang w:bidi="fa-IR"/>
        </w:rPr>
        <w:t>ای از انبیا سابق را در شرح حالش ننوشتند بعد از فوتش آمدند لباس و اموال، البته راجع به رسول الله از قدیم هم اموال ایشان</w:t>
      </w:r>
      <w:r w:rsidR="001442C9">
        <w:rPr>
          <w:rFonts w:hint="cs"/>
          <w:b/>
          <w:bCs/>
          <w:sz w:val="28"/>
          <w:rtl/>
          <w:lang w:bidi="fa-IR"/>
        </w:rPr>
        <w:t xml:space="preserve"> نوشتند. از این فضلای معاصر ما این آقای عسگری در دو جلد مقدمه بر مرأت العقول ، ایشان یک بحثی هم راجع به اموال رسول الله بعد از وفات دارد لکن اهل سنت مفصل دارند، من جمله ابن قیم در این زاد المعاد. </w:t>
      </w:r>
      <w:r w:rsidR="001442C9">
        <w:rPr>
          <w:rFonts w:hint="cs"/>
          <w:b/>
          <w:bCs/>
          <w:sz w:val="28"/>
          <w:rtl/>
          <w:lang w:bidi="fa-IR"/>
        </w:rPr>
        <w:lastRenderedPageBreak/>
        <w:t>تمام اموال رسول الله را حساب کردند. آن مقداری که از رسول الله بعد از ایشان</w:t>
      </w:r>
      <w:r w:rsidR="00BD0847">
        <w:rPr>
          <w:rFonts w:hint="cs"/>
          <w:b/>
          <w:bCs/>
          <w:sz w:val="28"/>
          <w:rtl/>
          <w:lang w:bidi="fa-IR"/>
        </w:rPr>
        <w:t xml:space="preserve"> شمشیرشان بوده، اسب  ایشان بوده، شتر بوده، خانه بوده. همه این ها را نوشتند، خادم داشته، کنیز داشته</w:t>
      </w:r>
      <w:r w:rsidR="00C23642">
        <w:rPr>
          <w:rFonts w:hint="cs"/>
          <w:b/>
          <w:bCs/>
          <w:sz w:val="28"/>
          <w:rtl/>
          <w:lang w:bidi="fa-IR"/>
        </w:rPr>
        <w:t>، عبد داشته، تمام اموال لیست اموال بعد از رسول الله هم ضبط شده، این طور نیست که کلی باشد.</w:t>
      </w:r>
    </w:p>
    <w:p w:rsidR="00C23642" w:rsidRDefault="00C23642" w:rsidP="00C23642">
      <w:pPr>
        <w:bidi/>
        <w:spacing w:line="360" w:lineRule="auto"/>
        <w:rPr>
          <w:b/>
          <w:bCs/>
          <w:sz w:val="28"/>
          <w:rtl/>
          <w:lang w:bidi="fa-IR"/>
        </w:rPr>
      </w:pPr>
      <w:r>
        <w:rPr>
          <w:rFonts w:hint="cs"/>
          <w:b/>
          <w:bCs/>
          <w:sz w:val="28"/>
          <w:rtl/>
          <w:lang w:bidi="fa-IR"/>
        </w:rPr>
        <w:t>علی ای حال کیف ما کان بعد این یکی را در آوردند، إن الله إذا اطعم نبیه طعمة، کانت لولی الامر من بعده.</w:t>
      </w:r>
      <w:r w:rsidR="005D6F1C">
        <w:rPr>
          <w:rFonts w:hint="cs"/>
          <w:b/>
          <w:bCs/>
          <w:sz w:val="28"/>
          <w:rtl/>
          <w:lang w:bidi="fa-IR"/>
        </w:rPr>
        <w:t xml:space="preserve"> من که در ذهنم این طور است إن الله إذا اطعم نبیه. لکن در مصادر معروفشان نیست، مثل بخاری و اینها نیست، حالا اگر جای دیگه باشد نمی دانم. الان در ذهنم حضور پیدا نمی کنم که کجا نقل کرده.</w:t>
      </w:r>
    </w:p>
    <w:p w:rsidR="000519D7" w:rsidRDefault="000519D7" w:rsidP="000519D7">
      <w:pPr>
        <w:bidi/>
        <w:spacing w:line="360" w:lineRule="auto"/>
        <w:rPr>
          <w:rFonts w:hint="cs"/>
          <w:b/>
          <w:bCs/>
          <w:sz w:val="28"/>
          <w:rtl/>
          <w:lang w:bidi="fa-IR"/>
        </w:rPr>
      </w:pPr>
      <w:r>
        <w:rPr>
          <w:rFonts w:hint="cs"/>
          <w:b/>
          <w:bCs/>
          <w:sz w:val="28"/>
          <w:rtl/>
          <w:lang w:bidi="fa-IR"/>
        </w:rPr>
        <w:t xml:space="preserve">ولی امر هم خیلی لفظ عجیب و غریبی است، آثار وضع در آن واضح است، به زمان رسول الله نمی خورد ولی الامر من بعدی. </w:t>
      </w:r>
    </w:p>
    <w:p w:rsidR="000519D7" w:rsidRDefault="000519D7" w:rsidP="000519D7">
      <w:pPr>
        <w:bidi/>
        <w:spacing w:line="360" w:lineRule="auto"/>
        <w:rPr>
          <w:b/>
          <w:bCs/>
          <w:sz w:val="28"/>
          <w:rtl/>
          <w:lang w:bidi="fa-IR"/>
        </w:rPr>
      </w:pPr>
      <w:r>
        <w:rPr>
          <w:rFonts w:hint="cs"/>
          <w:b/>
          <w:bCs/>
          <w:sz w:val="28"/>
          <w:rtl/>
          <w:lang w:bidi="fa-IR"/>
        </w:rPr>
        <w:t xml:space="preserve">علی ای حال </w:t>
      </w:r>
      <w:r w:rsidR="00F25BCB">
        <w:rPr>
          <w:rFonts w:hint="cs"/>
          <w:b/>
          <w:bCs/>
          <w:sz w:val="28"/>
          <w:rtl/>
          <w:lang w:bidi="fa-IR"/>
        </w:rPr>
        <w:t>این اصطلاح را در آورد. این در مسند احمد مسند ابی بکر است.</w:t>
      </w:r>
      <w:r w:rsidR="00C2118D">
        <w:rPr>
          <w:rFonts w:hint="cs"/>
          <w:b/>
          <w:bCs/>
          <w:sz w:val="28"/>
          <w:rtl/>
          <w:lang w:bidi="fa-IR"/>
        </w:rPr>
        <w:t xml:space="preserve"> چون مسند احمد به حسب صحابه است. در کدام مسندش نقل می کند؟ مسند ابی بکر نقل می کند؟ </w:t>
      </w:r>
      <w:r w:rsidR="00C57CA1">
        <w:rPr>
          <w:rFonts w:hint="cs"/>
          <w:b/>
          <w:bCs/>
          <w:sz w:val="28"/>
          <w:rtl/>
          <w:lang w:bidi="fa-IR"/>
        </w:rPr>
        <w:t>عادتا در مسند ابی بکر نقل می کند.</w:t>
      </w:r>
    </w:p>
    <w:p w:rsidR="00C57CA1" w:rsidRDefault="00C57CA1" w:rsidP="00C57CA1">
      <w:pPr>
        <w:bidi/>
        <w:spacing w:line="360" w:lineRule="auto"/>
        <w:rPr>
          <w:rFonts w:hint="cs"/>
          <w:b/>
          <w:bCs/>
          <w:sz w:val="28"/>
          <w:rtl/>
          <w:lang w:bidi="fa-IR"/>
        </w:rPr>
      </w:pPr>
      <w:r>
        <w:rPr>
          <w:rFonts w:hint="cs"/>
          <w:b/>
          <w:bCs/>
          <w:sz w:val="28"/>
          <w:rtl/>
          <w:lang w:bidi="fa-IR"/>
        </w:rPr>
        <w:t>علی ای حال این این طور می شود که علی تقدیر</w:t>
      </w:r>
      <w:r w:rsidR="00135FA0">
        <w:rPr>
          <w:rFonts w:hint="cs"/>
          <w:b/>
          <w:bCs/>
          <w:sz w:val="28"/>
          <w:rtl/>
          <w:lang w:bidi="fa-IR"/>
        </w:rPr>
        <w:t xml:space="preserve"> این که این حدیث دومی هم درست باشد اویل که مشکل داشت، آن دومی، این تعبیر لمن یلی الامر</w:t>
      </w:r>
      <w:r w:rsidR="00206565">
        <w:rPr>
          <w:rFonts w:hint="cs"/>
          <w:b/>
          <w:bCs/>
          <w:sz w:val="28"/>
          <w:rtl/>
          <w:lang w:bidi="fa-IR"/>
        </w:rPr>
        <w:t xml:space="preserve"> باز می خورد، ولی الامر را فکر نمی کنم، فکر می کنم اصطلاح من در آوردی قرن دوم و سوم باشد. فکر نمی کنم به زمان رسول الله برگردد. اولی الامر بحث دیگری است.</w:t>
      </w:r>
      <w:r w:rsidR="00850741">
        <w:rPr>
          <w:rFonts w:hint="cs"/>
          <w:b/>
          <w:bCs/>
          <w:sz w:val="28"/>
          <w:rtl/>
          <w:lang w:bidi="fa-IR"/>
        </w:rPr>
        <w:t xml:space="preserve"> ولی الامر همچین یکمی لفظ به ذهن شاذ می آید، لفظ خیلی صافی در روایات نمی آید. در روایات رسول الله.</w:t>
      </w:r>
    </w:p>
    <w:p w:rsidR="00850741" w:rsidRDefault="00850741" w:rsidP="00850741">
      <w:pPr>
        <w:bidi/>
        <w:spacing w:line="360" w:lineRule="auto"/>
        <w:rPr>
          <w:b/>
          <w:bCs/>
          <w:sz w:val="28"/>
          <w:rtl/>
          <w:lang w:bidi="fa-IR"/>
        </w:rPr>
      </w:pPr>
      <w:r>
        <w:rPr>
          <w:rFonts w:hint="cs"/>
          <w:b/>
          <w:bCs/>
          <w:sz w:val="28"/>
          <w:rtl/>
          <w:lang w:bidi="fa-IR"/>
        </w:rPr>
        <w:t>علی ای حال آن نزول تطبیقی به این معناست که این بامرٍ من الله به حضرت زهرا داده شده، دیگه کانت لولی الامر من بعده شاملش نمی شود.</w:t>
      </w:r>
      <w:r w:rsidR="00892883">
        <w:rPr>
          <w:rFonts w:hint="cs"/>
          <w:b/>
          <w:bCs/>
          <w:sz w:val="28"/>
          <w:rtl/>
          <w:lang w:bidi="fa-IR"/>
        </w:rPr>
        <w:t xml:space="preserve"> بر فرض هم قبول بکنیم، البته آنها را که قبول نکردیم ولی بر فرض هم قبول بکنیم.</w:t>
      </w:r>
      <w:r w:rsidR="0064084D">
        <w:rPr>
          <w:rFonts w:hint="cs"/>
          <w:b/>
          <w:bCs/>
          <w:sz w:val="28"/>
          <w:rtl/>
          <w:lang w:bidi="fa-IR"/>
        </w:rPr>
        <w:t xml:space="preserve"> </w:t>
      </w:r>
    </w:p>
    <w:p w:rsidR="0064084D" w:rsidRDefault="0064084D" w:rsidP="0064084D">
      <w:pPr>
        <w:bidi/>
        <w:spacing w:line="360" w:lineRule="auto"/>
        <w:rPr>
          <w:rFonts w:hint="cs"/>
          <w:b/>
          <w:bCs/>
          <w:sz w:val="28"/>
          <w:rtl/>
          <w:lang w:bidi="fa-IR"/>
        </w:rPr>
      </w:pPr>
      <w:r>
        <w:rPr>
          <w:rFonts w:hint="cs"/>
          <w:b/>
          <w:bCs/>
          <w:sz w:val="28"/>
          <w:rtl/>
          <w:lang w:bidi="fa-IR"/>
        </w:rPr>
        <w:t>علی ای حال کیف ما کان من از این بحث اجمالا می خواهم رد بشوم.، ممکن است این آیه مبارکه این طور باشد</w:t>
      </w:r>
      <w:r w:rsidR="004876A9">
        <w:rPr>
          <w:rFonts w:hint="cs"/>
          <w:b/>
          <w:bCs/>
          <w:sz w:val="28"/>
          <w:rtl/>
          <w:lang w:bidi="fa-IR"/>
        </w:rPr>
        <w:t xml:space="preserve"> در آن نزول معنوی قرآن به عنوان کلی بوده. آن وقت این نزول لفظی</w:t>
      </w:r>
      <w:r w:rsidR="000477DB">
        <w:rPr>
          <w:rFonts w:hint="cs"/>
          <w:b/>
          <w:bCs/>
          <w:sz w:val="28"/>
          <w:rtl/>
          <w:lang w:bidi="fa-IR"/>
        </w:rPr>
        <w:t>ش در همین سال چهارم و قصه بنی نض</w:t>
      </w:r>
      <w:r w:rsidR="004876A9">
        <w:rPr>
          <w:rFonts w:hint="cs"/>
          <w:b/>
          <w:bCs/>
          <w:sz w:val="28"/>
          <w:rtl/>
          <w:lang w:bidi="fa-IR"/>
        </w:rPr>
        <w:t>یر باشد و شاید هم، البته یک مقداری بعید به ذهن می آید اما شاید</w:t>
      </w:r>
      <w:r w:rsidR="000477DB">
        <w:rPr>
          <w:rFonts w:hint="cs"/>
          <w:b/>
          <w:bCs/>
          <w:sz w:val="28"/>
          <w:rtl/>
          <w:lang w:bidi="fa-IR"/>
        </w:rPr>
        <w:t xml:space="preserve"> هم این که در روایات ما در روایات صحیحه خواندیم چون من با دقت یکی یکی خواندیم. در عده ایشان با واو </w:t>
      </w:r>
      <w:r w:rsidR="000477DB">
        <w:rPr>
          <w:rFonts w:hint="cs"/>
          <w:b/>
          <w:bCs/>
          <w:sz w:val="28"/>
          <w:rtl/>
          <w:lang w:bidi="fa-IR"/>
        </w:rPr>
        <w:lastRenderedPageBreak/>
        <w:t>آمده و در عده ایشان بدون واو آمده و آن هم روایت صحیح بدون واو است. شاید در نزول معنویش بدون واو بوده، در نزول لفظیش با واو است یعنی بگوییم هر دو روایت صحیح است. هر دو روایت درست است چون در عده ای از روایات صحیح هم هست، در آنی که بر قلب رسول الله جملة واحدة نازل شده ما آتاکم الرسول است. آنی که در واقعه بنی نضیر نازل شده لفظا و ما آتاکم، واو دارد. چون قبلش ما افاء الله علی رسوله دارد</w:t>
      </w:r>
      <w:r w:rsidR="0076215F">
        <w:rPr>
          <w:rFonts w:hint="cs"/>
          <w:b/>
          <w:bCs/>
          <w:sz w:val="28"/>
          <w:rtl/>
          <w:lang w:bidi="fa-IR"/>
        </w:rPr>
        <w:t>، بعد دارد و ما آتاکم، چون در روایات ما هر دو آمده و هر دوی روایات صحیح است شاید، البته عرض کردم چون من این را نه جایی دیدم و نه از مفسری دیدم و نه از کسی شنیدیم. لذا هی من احتیاط می کنم به عنوان شاید. به این عنوان که شاید سرّ اختلاف روایات</w:t>
      </w:r>
      <w:r w:rsidR="00366F8C">
        <w:rPr>
          <w:rFonts w:hint="cs"/>
          <w:b/>
          <w:bCs/>
          <w:sz w:val="28"/>
          <w:rtl/>
          <w:lang w:bidi="fa-IR"/>
        </w:rPr>
        <w:t xml:space="preserve"> به لحاظ این نکته باشد. اگر به لحاظ این نکته باشد اگر این احتمال درست باشد</w:t>
      </w:r>
      <w:r w:rsidR="000559D2">
        <w:rPr>
          <w:rFonts w:hint="cs"/>
          <w:b/>
          <w:bCs/>
          <w:sz w:val="28"/>
          <w:rtl/>
          <w:lang w:bidi="fa-IR"/>
        </w:rPr>
        <w:t xml:space="preserve"> خب مطلب بسیار لطیفی است که در نزول معنوی بدون واو بوده</w:t>
      </w:r>
      <w:r w:rsidR="0035312F">
        <w:rPr>
          <w:rFonts w:hint="cs"/>
          <w:b/>
          <w:bCs/>
          <w:sz w:val="28"/>
          <w:rtl/>
          <w:lang w:bidi="fa-IR"/>
        </w:rPr>
        <w:t>، در نزول لفظی با واو بوده. نزول لفظی یعنی از خدا به پیامبر. چون سیاق آیات بوده اقتضا می کرده.</w:t>
      </w:r>
      <w:r w:rsidR="003902D4">
        <w:rPr>
          <w:rFonts w:hint="cs"/>
          <w:b/>
          <w:bCs/>
          <w:sz w:val="28"/>
          <w:rtl/>
          <w:lang w:bidi="fa-IR"/>
        </w:rPr>
        <w:t xml:space="preserve"> این معنا هم به ذوقیات اشبه است و من هم خیلی خوشم نمی آید مطلبی را که کسی نگفته اولیش باشد.</w:t>
      </w:r>
    </w:p>
    <w:p w:rsidR="003902D4" w:rsidRDefault="003902D4" w:rsidP="003902D4">
      <w:pPr>
        <w:bidi/>
        <w:spacing w:line="360" w:lineRule="auto"/>
        <w:rPr>
          <w:b/>
          <w:bCs/>
          <w:sz w:val="28"/>
          <w:rtl/>
          <w:lang w:bidi="fa-IR"/>
        </w:rPr>
      </w:pPr>
      <w:r>
        <w:rPr>
          <w:rFonts w:hint="cs"/>
          <w:b/>
          <w:bCs/>
          <w:sz w:val="28"/>
          <w:rtl/>
          <w:lang w:bidi="fa-IR"/>
        </w:rPr>
        <w:t>علی ای حال چون روایات صحیح است و هر دو روایات هم با واو و هم بدون واو صحیح است</w:t>
      </w:r>
      <w:r w:rsidR="00956B4B">
        <w:rPr>
          <w:rFonts w:hint="cs"/>
          <w:b/>
          <w:bCs/>
          <w:sz w:val="28"/>
          <w:rtl/>
          <w:lang w:bidi="fa-IR"/>
        </w:rPr>
        <w:t xml:space="preserve"> انصافا این احتمال هست که شاید</w:t>
      </w:r>
      <w:r w:rsidR="00130DAD">
        <w:rPr>
          <w:rFonts w:hint="cs"/>
          <w:b/>
          <w:bCs/>
          <w:sz w:val="28"/>
          <w:rtl/>
          <w:lang w:bidi="fa-IR"/>
        </w:rPr>
        <w:t xml:space="preserve"> عنایتی بوده</w:t>
      </w:r>
      <w:r w:rsidR="003174F6">
        <w:rPr>
          <w:rFonts w:hint="cs"/>
          <w:b/>
          <w:bCs/>
          <w:sz w:val="28"/>
          <w:rtl/>
          <w:lang w:bidi="fa-IR"/>
        </w:rPr>
        <w:t xml:space="preserve"> که در بعضی جاها با واو باشد و در بعضی جاها بی واو باشد</w:t>
      </w:r>
      <w:r w:rsidR="00B82C56">
        <w:rPr>
          <w:rFonts w:hint="cs"/>
          <w:b/>
          <w:bCs/>
          <w:sz w:val="28"/>
          <w:rtl/>
          <w:lang w:bidi="fa-IR"/>
        </w:rPr>
        <w:t>، به لحاظ معنوی بی واو است و به لحاظ لفظی و نزول تدریجی لفظی با واو است. این دو تا با همدیگر فرقش در این جهت است</w:t>
      </w:r>
      <w:r w:rsidR="003B2E58">
        <w:rPr>
          <w:rFonts w:hint="cs"/>
          <w:b/>
          <w:bCs/>
          <w:sz w:val="28"/>
          <w:rtl/>
          <w:lang w:bidi="fa-IR"/>
        </w:rPr>
        <w:t>.</w:t>
      </w:r>
    </w:p>
    <w:p w:rsidR="003B2E58" w:rsidRDefault="003B2E58" w:rsidP="003B2E58">
      <w:pPr>
        <w:bidi/>
        <w:spacing w:line="360" w:lineRule="auto"/>
        <w:rPr>
          <w:rFonts w:hint="cs"/>
          <w:b/>
          <w:bCs/>
          <w:sz w:val="28"/>
          <w:rtl/>
          <w:lang w:bidi="fa-IR"/>
        </w:rPr>
      </w:pPr>
      <w:r>
        <w:rPr>
          <w:rFonts w:hint="cs"/>
          <w:b/>
          <w:bCs/>
          <w:sz w:val="28"/>
          <w:rtl/>
          <w:lang w:bidi="fa-IR"/>
        </w:rPr>
        <w:t>یکی از حضار: دو تا لفظ است.</w:t>
      </w:r>
    </w:p>
    <w:p w:rsidR="003B2E58" w:rsidRDefault="003B2E58" w:rsidP="003B2E58">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با معنا که اصلا لفظ خاصی نبوده، این حکم کلی بوده. یکی از اصول کلی شریعت بوده</w:t>
      </w:r>
      <w:r w:rsidR="0091210F">
        <w:rPr>
          <w:rFonts w:hint="cs"/>
          <w:b/>
          <w:bCs/>
          <w:sz w:val="28"/>
          <w:rtl/>
          <w:lang w:bidi="fa-IR"/>
        </w:rPr>
        <w:t>، ما آتاکم الرسول.</w:t>
      </w:r>
    </w:p>
    <w:p w:rsidR="00AC1B9B" w:rsidRDefault="00AC1B9B" w:rsidP="00AC1B9B">
      <w:pPr>
        <w:bidi/>
        <w:spacing w:line="360" w:lineRule="auto"/>
        <w:rPr>
          <w:rFonts w:hint="cs"/>
          <w:b/>
          <w:bCs/>
          <w:sz w:val="28"/>
          <w:rtl/>
          <w:lang w:bidi="fa-IR"/>
        </w:rPr>
      </w:pPr>
      <w:r>
        <w:rPr>
          <w:rFonts w:hint="cs"/>
          <w:b/>
          <w:bCs/>
          <w:sz w:val="28"/>
          <w:rtl/>
          <w:lang w:bidi="fa-IR"/>
        </w:rPr>
        <w:t>یکی از حضار: می گویید واو عاطفه نباشد.</w:t>
      </w:r>
    </w:p>
    <w:p w:rsidR="00AC1B9B" w:rsidRDefault="00AC1B9B" w:rsidP="00AC1B9B">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اصلا می گوییم واو نبوده. یک حکم کلی در معنا بوده. در معنا این اصلا، چون واو که می آید راجع به یک قضیه معین می آید.</w:t>
      </w:r>
    </w:p>
    <w:p w:rsidR="008873C5" w:rsidRDefault="008873C5" w:rsidP="008873C5">
      <w:pPr>
        <w:bidi/>
        <w:spacing w:line="360" w:lineRule="auto"/>
        <w:rPr>
          <w:rFonts w:hint="cs"/>
          <w:b/>
          <w:bCs/>
          <w:sz w:val="28"/>
          <w:rtl/>
          <w:lang w:bidi="fa-IR"/>
        </w:rPr>
      </w:pPr>
      <w:r>
        <w:rPr>
          <w:rFonts w:hint="cs"/>
          <w:b/>
          <w:bCs/>
          <w:sz w:val="28"/>
          <w:rtl/>
          <w:lang w:bidi="fa-IR"/>
        </w:rPr>
        <w:t>یکی از حضار: واو استیناف بیانیه باشد.</w:t>
      </w:r>
    </w:p>
    <w:p w:rsidR="00FD53DC" w:rsidRDefault="008873C5" w:rsidP="008873C5">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می دانم، خبر دارم، اصلا بگوییم یکی از قواعد، چون در روایت دارد إن الله ادّب نبیه</w:t>
      </w:r>
      <w:r w:rsidR="00517745">
        <w:rPr>
          <w:rFonts w:hint="cs"/>
          <w:b/>
          <w:bCs/>
          <w:sz w:val="28"/>
          <w:rtl/>
          <w:lang w:bidi="fa-IR"/>
        </w:rPr>
        <w:t>، إن الله قوّمه، بعد در این مرحله دیگه واو ندارد. یک امر کلی است</w:t>
      </w:r>
      <w:r w:rsidR="00847B02">
        <w:rPr>
          <w:rFonts w:hint="cs"/>
          <w:b/>
          <w:bCs/>
          <w:sz w:val="28"/>
          <w:rtl/>
          <w:lang w:bidi="fa-IR"/>
        </w:rPr>
        <w:t>، دقت فرمودید؟</w:t>
      </w:r>
      <w:r w:rsidR="00E6436A">
        <w:rPr>
          <w:rFonts w:hint="cs"/>
          <w:b/>
          <w:bCs/>
          <w:sz w:val="28"/>
          <w:rtl/>
          <w:lang w:bidi="fa-IR"/>
        </w:rPr>
        <w:t xml:space="preserve"> یعنی این نکته با آن مقدمات خیلی لطیف در می آید. در مقام نزول معنوی آنی که خداوند به رسول الله تفویض فرمود یک امر کلی بود نه قصه بنی نضیر. اصلا جای واو نبود اصلا. </w:t>
      </w:r>
    </w:p>
    <w:p w:rsidR="008873C5" w:rsidRDefault="00FD53DC" w:rsidP="00FD53DC">
      <w:pPr>
        <w:bidi/>
        <w:spacing w:line="360" w:lineRule="auto"/>
        <w:rPr>
          <w:b/>
          <w:bCs/>
          <w:sz w:val="28"/>
          <w:rtl/>
          <w:lang w:bidi="fa-IR"/>
        </w:rPr>
      </w:pPr>
      <w:r>
        <w:rPr>
          <w:rFonts w:hint="cs"/>
          <w:b/>
          <w:bCs/>
          <w:sz w:val="28"/>
          <w:rtl/>
          <w:lang w:bidi="fa-IR"/>
        </w:rPr>
        <w:t xml:space="preserve">یکی از حضار: </w:t>
      </w:r>
      <w:r w:rsidR="00E6436A">
        <w:rPr>
          <w:rFonts w:hint="cs"/>
          <w:b/>
          <w:bCs/>
          <w:sz w:val="28"/>
          <w:rtl/>
          <w:lang w:bidi="fa-IR"/>
        </w:rPr>
        <w:t xml:space="preserve">از این روایت که فلم یدر رسول الله </w:t>
      </w:r>
      <w:r w:rsidR="001A082E">
        <w:rPr>
          <w:rFonts w:hint="cs"/>
          <w:b/>
          <w:bCs/>
          <w:sz w:val="28"/>
          <w:rtl/>
          <w:lang w:bidi="fa-IR"/>
        </w:rPr>
        <w:t>من هم فراجع فی ذلک</w:t>
      </w:r>
      <w:r>
        <w:rPr>
          <w:rFonts w:hint="cs"/>
          <w:b/>
          <w:bCs/>
          <w:sz w:val="28"/>
          <w:rtl/>
          <w:lang w:bidi="fa-IR"/>
        </w:rPr>
        <w:t xml:space="preserve"> جبرئیل، از اینها در ذهن مبارکشان است؟</w:t>
      </w:r>
    </w:p>
    <w:p w:rsidR="00265B23" w:rsidRDefault="00265B23" w:rsidP="00265B2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آتی ذی القربی نه، آتاکم الرسول را عرض می کنم.</w:t>
      </w:r>
    </w:p>
    <w:p w:rsidR="008B1504" w:rsidRDefault="00265B23" w:rsidP="008B1504">
      <w:pPr>
        <w:bidi/>
        <w:spacing w:line="360" w:lineRule="auto"/>
        <w:rPr>
          <w:rFonts w:hint="cs"/>
          <w:b/>
          <w:bCs/>
          <w:sz w:val="28"/>
          <w:rtl/>
          <w:lang w:bidi="fa-IR"/>
        </w:rPr>
      </w:pPr>
      <w:r>
        <w:rPr>
          <w:rFonts w:hint="cs"/>
          <w:b/>
          <w:bCs/>
          <w:sz w:val="28"/>
          <w:rtl/>
          <w:lang w:bidi="fa-IR"/>
        </w:rPr>
        <w:t xml:space="preserve">پس آنی را که ادّب رسول الله، اکمل له الادب، این یک حکم کلی است. دیگه واو در این جا نمی خواهد. شاید در روایات که واو </w:t>
      </w:r>
      <w:r w:rsidR="00833588">
        <w:rPr>
          <w:rFonts w:hint="cs"/>
          <w:b/>
          <w:bCs/>
          <w:sz w:val="28"/>
          <w:rtl/>
          <w:lang w:bidi="fa-IR"/>
        </w:rPr>
        <w:t xml:space="preserve">نیامده ناظر </w:t>
      </w:r>
      <w:r w:rsidR="00F54AD7">
        <w:rPr>
          <w:rFonts w:hint="cs"/>
          <w:b/>
          <w:bCs/>
          <w:sz w:val="28"/>
          <w:rtl/>
          <w:lang w:bidi="fa-IR"/>
        </w:rPr>
        <w:t>به این است، یک حکم کلی الهی بوده</w:t>
      </w:r>
      <w:r w:rsidR="002E70F2">
        <w:rPr>
          <w:rFonts w:hint="cs"/>
          <w:b/>
          <w:bCs/>
          <w:sz w:val="28"/>
          <w:rtl/>
          <w:lang w:bidi="fa-IR"/>
        </w:rPr>
        <w:t xml:space="preserve">، یک مقامی بوده که برای رسول الله قرار داده شده، بعد در آیه سوره حشر </w:t>
      </w:r>
      <w:r w:rsidR="00A77266">
        <w:rPr>
          <w:rFonts w:hint="cs"/>
          <w:b/>
          <w:bCs/>
          <w:sz w:val="28"/>
          <w:rtl/>
          <w:lang w:bidi="fa-IR"/>
        </w:rPr>
        <w:t>چون تطبیق شده، شبیه نزول تطبیقی است لکن به لحاظ لفظی</w:t>
      </w:r>
      <w:r w:rsidR="008B1504">
        <w:rPr>
          <w:rFonts w:hint="cs"/>
          <w:b/>
          <w:bCs/>
          <w:sz w:val="28"/>
          <w:rtl/>
          <w:lang w:bidi="fa-IR"/>
        </w:rPr>
        <w:t xml:space="preserve"> تاسیسی است، جای دیگه نیامده. آن جای دیگه آمده بود.</w:t>
      </w:r>
    </w:p>
    <w:p w:rsidR="008B1504" w:rsidRDefault="008B1504" w:rsidP="008B1504">
      <w:pPr>
        <w:bidi/>
        <w:spacing w:line="360" w:lineRule="auto"/>
        <w:rPr>
          <w:b/>
          <w:bCs/>
          <w:sz w:val="28"/>
          <w:rtl/>
          <w:lang w:bidi="fa-IR"/>
        </w:rPr>
      </w:pPr>
      <w:r>
        <w:rPr>
          <w:rFonts w:hint="cs"/>
          <w:b/>
          <w:bCs/>
          <w:sz w:val="28"/>
          <w:rtl/>
          <w:lang w:bidi="fa-IR"/>
        </w:rPr>
        <w:t>پس تطبیق برای معنا شده، آن معنا را با واو آورده چون نزول لفظی بوده. احتمال است و عرض کردم.</w:t>
      </w:r>
      <w:r w:rsidR="00914BB5">
        <w:rPr>
          <w:rFonts w:hint="cs"/>
          <w:b/>
          <w:bCs/>
          <w:sz w:val="28"/>
          <w:rtl/>
          <w:lang w:bidi="fa-IR"/>
        </w:rPr>
        <w:t xml:space="preserve"> در معنا احتیاج به معنا ندارد اما در لفظ واو دارد. آن وقت بعید نیست که چون روایات ما هر دو دارد و هر دو هم صحیح است، هم با واو هم بی واو. شاید ناظر به این باشد. آن روایاتی که احسن له الادب، قوّمه علی ما اراد، </w:t>
      </w:r>
      <w:r w:rsidR="00C512F9">
        <w:rPr>
          <w:rFonts w:hint="cs"/>
          <w:b/>
          <w:bCs/>
          <w:sz w:val="28"/>
          <w:rtl/>
          <w:lang w:bidi="fa-IR"/>
        </w:rPr>
        <w:t>علی محبته، بعد از آنها گفت ما آتاکم، در این مقام دیگه جای واو نیست اصلا. یک حکم الهی کلی است که ما</w:t>
      </w:r>
      <w:r w:rsidR="00E269B8">
        <w:rPr>
          <w:rFonts w:hint="cs"/>
          <w:b/>
          <w:bCs/>
          <w:sz w:val="28"/>
          <w:rtl/>
          <w:lang w:bidi="fa-IR"/>
        </w:rPr>
        <w:t xml:space="preserve"> آتاکم الرسول. بعد در مقام نزول لفظی در سال چهارم</w:t>
      </w:r>
      <w:r w:rsidR="009B5788">
        <w:rPr>
          <w:rFonts w:hint="cs"/>
          <w:b/>
          <w:bCs/>
          <w:sz w:val="28"/>
          <w:rtl/>
          <w:lang w:bidi="fa-IR"/>
        </w:rPr>
        <w:t xml:space="preserve"> در قصه بنی نضیر نازل شد، چون دارد ما قطعتم من لینة أو ترکتموها قائمة علی اصولها</w:t>
      </w:r>
      <w:r w:rsidR="00B04C17">
        <w:rPr>
          <w:rFonts w:hint="cs"/>
          <w:b/>
          <w:bCs/>
          <w:sz w:val="28"/>
          <w:rtl/>
          <w:lang w:bidi="fa-IR"/>
        </w:rPr>
        <w:t xml:space="preserve">، </w:t>
      </w:r>
      <w:r w:rsidR="008D778F">
        <w:rPr>
          <w:rFonts w:hint="cs"/>
          <w:b/>
          <w:bCs/>
          <w:sz w:val="28"/>
          <w:rtl/>
          <w:lang w:bidi="fa-IR"/>
        </w:rPr>
        <w:t>واضح است که یک قصه خارجی را نظر دارد. در این جا واو آمد به خاطر سیاق کلام و به خاطر نکته لفظی است. به خاطر این نکته لفظی واو آمد و إلا به لحاظ نکته معنوی جای واو نیست، چون حقیقتش تفویض الی رسول الله است.</w:t>
      </w:r>
    </w:p>
    <w:p w:rsidR="00AE7CCB" w:rsidRDefault="00B26AE2" w:rsidP="00AF1757">
      <w:pPr>
        <w:bidi/>
        <w:spacing w:line="360" w:lineRule="auto"/>
        <w:rPr>
          <w:b/>
          <w:bCs/>
          <w:sz w:val="28"/>
          <w:lang w:bidi="fa-IR"/>
        </w:rPr>
      </w:pPr>
      <w:r>
        <w:rPr>
          <w:rFonts w:hint="cs"/>
          <w:b/>
          <w:bCs/>
          <w:sz w:val="28"/>
          <w:rtl/>
          <w:lang w:bidi="fa-IR"/>
        </w:rPr>
        <w:t xml:space="preserve">و </w:t>
      </w:r>
      <w:r w:rsidR="00AE7CCB">
        <w:rPr>
          <w:rFonts w:hint="cs"/>
          <w:b/>
          <w:bCs/>
          <w:sz w:val="28"/>
          <w:rtl/>
          <w:lang w:bidi="fa-IR"/>
        </w:rPr>
        <w:t xml:space="preserve">صلی الله علی </w:t>
      </w:r>
      <w:r w:rsidR="00AF1757">
        <w:rPr>
          <w:rFonts w:hint="cs"/>
          <w:b/>
          <w:bCs/>
          <w:sz w:val="28"/>
          <w:rtl/>
          <w:lang w:bidi="fa-IR"/>
        </w:rPr>
        <w:t>رسول الله</w:t>
      </w:r>
      <w:bookmarkStart w:id="0" w:name="_GoBack"/>
      <w:bookmarkEnd w:id="0"/>
      <w:r w:rsidR="00AE7CCB">
        <w:rPr>
          <w:rFonts w:hint="cs"/>
          <w:b/>
          <w:bCs/>
          <w:sz w:val="28"/>
          <w:rtl/>
          <w:lang w:bidi="fa-IR"/>
        </w:rPr>
        <w:t xml:space="preserve">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CF7" w:rsidRDefault="000E6CF7" w:rsidP="00EF555C">
      <w:r>
        <w:separator/>
      </w:r>
    </w:p>
  </w:endnote>
  <w:endnote w:type="continuationSeparator" w:id="0">
    <w:p w:rsidR="000E6CF7" w:rsidRDefault="000E6CF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CF7" w:rsidRDefault="000E6CF7" w:rsidP="00EF555C">
      <w:r>
        <w:separator/>
      </w:r>
    </w:p>
  </w:footnote>
  <w:footnote w:type="continuationSeparator" w:id="0">
    <w:p w:rsidR="000E6CF7" w:rsidRDefault="000E6CF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50283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502839">
          <w:rPr>
            <w:rFonts w:ascii="Noor_Titr" w:hAnsi="Noor_Titr" w:cs="B Nazanin" w:hint="cs"/>
            <w:b/>
            <w:bCs/>
            <w:color w:val="286564"/>
            <w:sz w:val="24"/>
            <w:szCs w:val="24"/>
            <w:rtl/>
            <w:lang w:bidi="fa-IR"/>
          </w:rPr>
          <w:t>چهارشنبه</w:t>
        </w:r>
        <w:r>
          <w:rPr>
            <w:rFonts w:ascii="Noor_Titr" w:hAnsi="Noor_Titr" w:cs="B Nazanin" w:hint="cs"/>
            <w:b/>
            <w:bCs/>
            <w:color w:val="286564"/>
            <w:sz w:val="24"/>
            <w:szCs w:val="24"/>
            <w:rtl/>
            <w:lang w:bidi="fa-IR"/>
          </w:rPr>
          <w:t xml:space="preserve"> -</w:t>
        </w:r>
        <w:r w:rsidR="00502839">
          <w:rPr>
            <w:rFonts w:ascii="Noor_Titr" w:hAnsi="Noor_Titr" w:cs="B Nazanin" w:hint="cs"/>
            <w:b/>
            <w:bCs/>
            <w:color w:val="286564"/>
            <w:sz w:val="24"/>
            <w:szCs w:val="24"/>
            <w:rtl/>
            <w:lang w:bidi="fa-IR"/>
          </w:rPr>
          <w:t>23</w:t>
        </w:r>
        <w:r>
          <w:rPr>
            <w:rFonts w:ascii="Noor_Titr" w:hAnsi="Noor_Titr" w:cs="B Nazanin" w:hint="cs"/>
            <w:b/>
            <w:bCs/>
            <w:color w:val="286564"/>
            <w:sz w:val="24"/>
            <w:szCs w:val="24"/>
            <w:rtl/>
            <w:lang w:bidi="fa-IR"/>
          </w:rPr>
          <w:t xml:space="preserve">/11/2022  - </w:t>
        </w:r>
        <w:r w:rsidR="00502839">
          <w:rPr>
            <w:rFonts w:ascii="Noor_Titr" w:hAnsi="Noor_Titr" w:cs="B Nazanin" w:hint="cs"/>
            <w:b/>
            <w:bCs/>
            <w:color w:val="286564"/>
            <w:sz w:val="24"/>
            <w:szCs w:val="24"/>
            <w:rtl/>
            <w:lang w:bidi="fa-IR"/>
          </w:rPr>
          <w:t>02</w:t>
        </w:r>
        <w:r>
          <w:rPr>
            <w:rFonts w:ascii="Noor_Titr" w:eastAsia="Times New Roman" w:hAnsi="Noor_Titr" w:cs="B Nazanin" w:hint="cs"/>
            <w:b/>
            <w:bCs/>
            <w:color w:val="286564"/>
            <w:sz w:val="24"/>
            <w:szCs w:val="24"/>
            <w:rtl/>
            <w:lang w:bidi="fa-IR"/>
          </w:rPr>
          <w:t>/</w:t>
        </w:r>
        <w:r w:rsidR="00502839">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/1401</w:t>
        </w:r>
      </w:p>
      <w:p w:rsidR="00335E16" w:rsidRPr="00122D8C" w:rsidRDefault="00335E16" w:rsidP="0050283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2E7816">
          <w:rPr>
            <w:rFonts w:ascii="Noor_Titr" w:eastAsia="Times New Roman" w:hAnsi="Noor_Titr" w:cs="B Nazanin" w:hint="cs"/>
            <w:b/>
            <w:bCs/>
            <w:color w:val="286564"/>
            <w:sz w:val="24"/>
            <w:szCs w:val="24"/>
            <w:rtl/>
            <w:lang w:bidi="fa-IR"/>
          </w:rPr>
          <w:t>3</w:t>
        </w:r>
        <w:r w:rsidR="00502839">
          <w:rPr>
            <w:rFonts w:ascii="Noor_Titr" w:eastAsia="Times New Roman" w:hAnsi="Noor_Titr" w:cs="B Nazanin" w:hint="cs"/>
            <w:b/>
            <w:bCs/>
            <w:color w:val="286564"/>
            <w:sz w:val="24"/>
            <w:szCs w:val="24"/>
            <w:rtl/>
            <w:lang w:bidi="fa-IR"/>
          </w:rPr>
          <w:t>2</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F1757">
          <w:rPr>
            <w:rFonts w:cs="B Nazanin"/>
            <w:b/>
            <w:bCs/>
            <w:noProof/>
            <w:sz w:val="24"/>
            <w:szCs w:val="24"/>
            <w:rtl/>
          </w:rPr>
          <w:t>14</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2F"/>
    <w:rsid w:val="00002238"/>
    <w:rsid w:val="000023EB"/>
    <w:rsid w:val="00002480"/>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6F"/>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177"/>
    <w:rsid w:val="000071F3"/>
    <w:rsid w:val="00007258"/>
    <w:rsid w:val="00007288"/>
    <w:rsid w:val="000072F2"/>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C0"/>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25"/>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9BB"/>
    <w:rsid w:val="00015A01"/>
    <w:rsid w:val="00015AC8"/>
    <w:rsid w:val="00015ACC"/>
    <w:rsid w:val="00015B7F"/>
    <w:rsid w:val="00015B91"/>
    <w:rsid w:val="00015BC4"/>
    <w:rsid w:val="00015CF2"/>
    <w:rsid w:val="00015DC5"/>
    <w:rsid w:val="00015E82"/>
    <w:rsid w:val="00015F41"/>
    <w:rsid w:val="00015F93"/>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71"/>
    <w:rsid w:val="00017EF1"/>
    <w:rsid w:val="00017F12"/>
    <w:rsid w:val="00017F30"/>
    <w:rsid w:val="00017F5A"/>
    <w:rsid w:val="00017F71"/>
    <w:rsid w:val="00017FB7"/>
    <w:rsid w:val="00020025"/>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780"/>
    <w:rsid w:val="000248EC"/>
    <w:rsid w:val="00024A06"/>
    <w:rsid w:val="00024A5E"/>
    <w:rsid w:val="00024B26"/>
    <w:rsid w:val="00024BA6"/>
    <w:rsid w:val="00024CB0"/>
    <w:rsid w:val="00024D0F"/>
    <w:rsid w:val="00024DBD"/>
    <w:rsid w:val="00024F9A"/>
    <w:rsid w:val="00024FB1"/>
    <w:rsid w:val="00024FEF"/>
    <w:rsid w:val="00025147"/>
    <w:rsid w:val="00025172"/>
    <w:rsid w:val="00025186"/>
    <w:rsid w:val="000251F2"/>
    <w:rsid w:val="0002523B"/>
    <w:rsid w:val="000252CC"/>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F0E"/>
    <w:rsid w:val="00026FC6"/>
    <w:rsid w:val="00026FD0"/>
    <w:rsid w:val="00027026"/>
    <w:rsid w:val="000271E4"/>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E0"/>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A81"/>
    <w:rsid w:val="00035AD1"/>
    <w:rsid w:val="00035B53"/>
    <w:rsid w:val="00035B7A"/>
    <w:rsid w:val="00035BF7"/>
    <w:rsid w:val="00035C47"/>
    <w:rsid w:val="00035D58"/>
    <w:rsid w:val="00035DE2"/>
    <w:rsid w:val="00035E33"/>
    <w:rsid w:val="00035F6B"/>
    <w:rsid w:val="000361DA"/>
    <w:rsid w:val="000362D0"/>
    <w:rsid w:val="00036431"/>
    <w:rsid w:val="00036543"/>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71"/>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352"/>
    <w:rsid w:val="00037537"/>
    <w:rsid w:val="00037574"/>
    <w:rsid w:val="00037689"/>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1E2"/>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37"/>
    <w:rsid w:val="00043C48"/>
    <w:rsid w:val="00043CE7"/>
    <w:rsid w:val="00043D2D"/>
    <w:rsid w:val="00043E03"/>
    <w:rsid w:val="00043E37"/>
    <w:rsid w:val="00043EEF"/>
    <w:rsid w:val="00044022"/>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BF"/>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7DB"/>
    <w:rsid w:val="000478D1"/>
    <w:rsid w:val="000478D4"/>
    <w:rsid w:val="00047974"/>
    <w:rsid w:val="00047A42"/>
    <w:rsid w:val="00047AE0"/>
    <w:rsid w:val="00047B12"/>
    <w:rsid w:val="00047D3F"/>
    <w:rsid w:val="00047DE2"/>
    <w:rsid w:val="00047ECA"/>
    <w:rsid w:val="0005009E"/>
    <w:rsid w:val="000500DE"/>
    <w:rsid w:val="00050229"/>
    <w:rsid w:val="00050232"/>
    <w:rsid w:val="000502D9"/>
    <w:rsid w:val="000502DD"/>
    <w:rsid w:val="00050319"/>
    <w:rsid w:val="0005033F"/>
    <w:rsid w:val="0005039F"/>
    <w:rsid w:val="0005043C"/>
    <w:rsid w:val="000504DD"/>
    <w:rsid w:val="0005052E"/>
    <w:rsid w:val="00050646"/>
    <w:rsid w:val="000506A3"/>
    <w:rsid w:val="0005073F"/>
    <w:rsid w:val="0005077A"/>
    <w:rsid w:val="000507BA"/>
    <w:rsid w:val="00050836"/>
    <w:rsid w:val="00050884"/>
    <w:rsid w:val="000508DD"/>
    <w:rsid w:val="00050973"/>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7"/>
    <w:rsid w:val="00051B88"/>
    <w:rsid w:val="00051B94"/>
    <w:rsid w:val="00051BED"/>
    <w:rsid w:val="00051C27"/>
    <w:rsid w:val="00051C5A"/>
    <w:rsid w:val="00051D26"/>
    <w:rsid w:val="00051F0D"/>
    <w:rsid w:val="00051F26"/>
    <w:rsid w:val="0005212C"/>
    <w:rsid w:val="0005229A"/>
    <w:rsid w:val="000522D1"/>
    <w:rsid w:val="000523B9"/>
    <w:rsid w:val="00052447"/>
    <w:rsid w:val="00052465"/>
    <w:rsid w:val="0005253E"/>
    <w:rsid w:val="0005255C"/>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E9"/>
    <w:rsid w:val="00054A05"/>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B6"/>
    <w:rsid w:val="000553ED"/>
    <w:rsid w:val="00055401"/>
    <w:rsid w:val="00055473"/>
    <w:rsid w:val="000554C2"/>
    <w:rsid w:val="00055523"/>
    <w:rsid w:val="00055569"/>
    <w:rsid w:val="000555AF"/>
    <w:rsid w:val="00055614"/>
    <w:rsid w:val="0005561D"/>
    <w:rsid w:val="0005568D"/>
    <w:rsid w:val="000556E9"/>
    <w:rsid w:val="000556F1"/>
    <w:rsid w:val="00055784"/>
    <w:rsid w:val="000557C6"/>
    <w:rsid w:val="00055833"/>
    <w:rsid w:val="00055895"/>
    <w:rsid w:val="000559D2"/>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E3"/>
    <w:rsid w:val="000646A9"/>
    <w:rsid w:val="00064706"/>
    <w:rsid w:val="000647C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9"/>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384"/>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F9"/>
    <w:rsid w:val="00076823"/>
    <w:rsid w:val="00076943"/>
    <w:rsid w:val="00076958"/>
    <w:rsid w:val="000769B2"/>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834"/>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34"/>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499"/>
    <w:rsid w:val="000975B9"/>
    <w:rsid w:val="000978C8"/>
    <w:rsid w:val="000979B3"/>
    <w:rsid w:val="00097A1D"/>
    <w:rsid w:val="00097A3C"/>
    <w:rsid w:val="00097A42"/>
    <w:rsid w:val="00097BF9"/>
    <w:rsid w:val="00097C02"/>
    <w:rsid w:val="00097C0C"/>
    <w:rsid w:val="00097C55"/>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12"/>
    <w:rsid w:val="000A2B57"/>
    <w:rsid w:val="000A2C1C"/>
    <w:rsid w:val="000A2C32"/>
    <w:rsid w:val="000A2C58"/>
    <w:rsid w:val="000A2CC5"/>
    <w:rsid w:val="000A2DAD"/>
    <w:rsid w:val="000A2DF1"/>
    <w:rsid w:val="000A2E71"/>
    <w:rsid w:val="000A2F9B"/>
    <w:rsid w:val="000A30E0"/>
    <w:rsid w:val="000A3103"/>
    <w:rsid w:val="000A311B"/>
    <w:rsid w:val="000A324F"/>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CC"/>
    <w:rsid w:val="000A4ED8"/>
    <w:rsid w:val="000A4ED9"/>
    <w:rsid w:val="000A504B"/>
    <w:rsid w:val="000A505D"/>
    <w:rsid w:val="000A50A5"/>
    <w:rsid w:val="000A5115"/>
    <w:rsid w:val="000A51CD"/>
    <w:rsid w:val="000A5203"/>
    <w:rsid w:val="000A5309"/>
    <w:rsid w:val="000A535C"/>
    <w:rsid w:val="000A54AC"/>
    <w:rsid w:val="000A5564"/>
    <w:rsid w:val="000A5606"/>
    <w:rsid w:val="000A5618"/>
    <w:rsid w:val="000A56C1"/>
    <w:rsid w:val="000A56D8"/>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E2"/>
    <w:rsid w:val="000B010D"/>
    <w:rsid w:val="000B0123"/>
    <w:rsid w:val="000B0126"/>
    <w:rsid w:val="000B016E"/>
    <w:rsid w:val="000B023A"/>
    <w:rsid w:val="000B02DB"/>
    <w:rsid w:val="000B0333"/>
    <w:rsid w:val="000B0343"/>
    <w:rsid w:val="000B03B3"/>
    <w:rsid w:val="000B041C"/>
    <w:rsid w:val="000B04AD"/>
    <w:rsid w:val="000B04F1"/>
    <w:rsid w:val="000B0643"/>
    <w:rsid w:val="000B0655"/>
    <w:rsid w:val="000B0677"/>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74A"/>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969"/>
    <w:rsid w:val="000B2A2A"/>
    <w:rsid w:val="000B2A2C"/>
    <w:rsid w:val="000B2A75"/>
    <w:rsid w:val="000B2A9F"/>
    <w:rsid w:val="000B2B9B"/>
    <w:rsid w:val="000B2C2A"/>
    <w:rsid w:val="000B2E01"/>
    <w:rsid w:val="000B2EF7"/>
    <w:rsid w:val="000B2F41"/>
    <w:rsid w:val="000B3070"/>
    <w:rsid w:val="000B30AD"/>
    <w:rsid w:val="000B30C8"/>
    <w:rsid w:val="000B3172"/>
    <w:rsid w:val="000B330A"/>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76A"/>
    <w:rsid w:val="000C178B"/>
    <w:rsid w:val="000C18C1"/>
    <w:rsid w:val="000C1915"/>
    <w:rsid w:val="000C1983"/>
    <w:rsid w:val="000C19F2"/>
    <w:rsid w:val="000C19FB"/>
    <w:rsid w:val="000C1B12"/>
    <w:rsid w:val="000C1BDE"/>
    <w:rsid w:val="000C1C10"/>
    <w:rsid w:val="000C1C8A"/>
    <w:rsid w:val="000C1D27"/>
    <w:rsid w:val="000C1DD1"/>
    <w:rsid w:val="000C1EC3"/>
    <w:rsid w:val="000C1FD6"/>
    <w:rsid w:val="000C2057"/>
    <w:rsid w:val="000C21E1"/>
    <w:rsid w:val="000C229C"/>
    <w:rsid w:val="000C22D5"/>
    <w:rsid w:val="000C2397"/>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4D6"/>
    <w:rsid w:val="000C5503"/>
    <w:rsid w:val="000C5511"/>
    <w:rsid w:val="000C5622"/>
    <w:rsid w:val="000C5644"/>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EBF"/>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817"/>
    <w:rsid w:val="000D385C"/>
    <w:rsid w:val="000D38EA"/>
    <w:rsid w:val="000D396C"/>
    <w:rsid w:val="000D3989"/>
    <w:rsid w:val="000D3AAB"/>
    <w:rsid w:val="000D3AED"/>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527"/>
    <w:rsid w:val="000D5758"/>
    <w:rsid w:val="000D575C"/>
    <w:rsid w:val="000D57CF"/>
    <w:rsid w:val="000D5848"/>
    <w:rsid w:val="000D58B0"/>
    <w:rsid w:val="000D58B2"/>
    <w:rsid w:val="000D594F"/>
    <w:rsid w:val="000D5A6D"/>
    <w:rsid w:val="000D5A84"/>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3A"/>
    <w:rsid w:val="000E099C"/>
    <w:rsid w:val="000E09CA"/>
    <w:rsid w:val="000E09DF"/>
    <w:rsid w:val="000E09FA"/>
    <w:rsid w:val="000E0AE4"/>
    <w:rsid w:val="000E0AF8"/>
    <w:rsid w:val="000E0C16"/>
    <w:rsid w:val="000E0D5C"/>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6A"/>
    <w:rsid w:val="000E3F7D"/>
    <w:rsid w:val="000E3FBB"/>
    <w:rsid w:val="000E3FFA"/>
    <w:rsid w:val="000E4092"/>
    <w:rsid w:val="000E41C0"/>
    <w:rsid w:val="000E41D1"/>
    <w:rsid w:val="000E41ED"/>
    <w:rsid w:val="000E4224"/>
    <w:rsid w:val="000E428F"/>
    <w:rsid w:val="000E432D"/>
    <w:rsid w:val="000E43AF"/>
    <w:rsid w:val="000E43C4"/>
    <w:rsid w:val="000E43D2"/>
    <w:rsid w:val="000E445A"/>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7C"/>
    <w:rsid w:val="000E53E0"/>
    <w:rsid w:val="000E5413"/>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80"/>
    <w:rsid w:val="000E62AA"/>
    <w:rsid w:val="000E62D6"/>
    <w:rsid w:val="000E641B"/>
    <w:rsid w:val="000E641F"/>
    <w:rsid w:val="000E6454"/>
    <w:rsid w:val="000E64D1"/>
    <w:rsid w:val="000E6773"/>
    <w:rsid w:val="000E67D5"/>
    <w:rsid w:val="000E6819"/>
    <w:rsid w:val="000E6936"/>
    <w:rsid w:val="000E6A7B"/>
    <w:rsid w:val="000E6ACF"/>
    <w:rsid w:val="000E6B58"/>
    <w:rsid w:val="000E6B9F"/>
    <w:rsid w:val="000E6CF7"/>
    <w:rsid w:val="000E6D90"/>
    <w:rsid w:val="000E6DF4"/>
    <w:rsid w:val="000E6E95"/>
    <w:rsid w:val="000E6EC5"/>
    <w:rsid w:val="000E6F8F"/>
    <w:rsid w:val="000E6FAF"/>
    <w:rsid w:val="000E6FBD"/>
    <w:rsid w:val="000E70E7"/>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EC"/>
    <w:rsid w:val="000F0E8E"/>
    <w:rsid w:val="000F0EA6"/>
    <w:rsid w:val="000F0ED7"/>
    <w:rsid w:val="000F0F04"/>
    <w:rsid w:val="000F0F7E"/>
    <w:rsid w:val="000F0FF5"/>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2D"/>
    <w:rsid w:val="000F3F40"/>
    <w:rsid w:val="000F4091"/>
    <w:rsid w:val="000F4174"/>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9F4"/>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8C0"/>
    <w:rsid w:val="000F6923"/>
    <w:rsid w:val="000F6950"/>
    <w:rsid w:val="000F69BE"/>
    <w:rsid w:val="000F6A4B"/>
    <w:rsid w:val="000F6A8F"/>
    <w:rsid w:val="000F6A9C"/>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6F4"/>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8A"/>
    <w:rsid w:val="00102189"/>
    <w:rsid w:val="001021CC"/>
    <w:rsid w:val="0010221E"/>
    <w:rsid w:val="001022AB"/>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771"/>
    <w:rsid w:val="00103945"/>
    <w:rsid w:val="0010394F"/>
    <w:rsid w:val="00103A09"/>
    <w:rsid w:val="00103ADC"/>
    <w:rsid w:val="00103B1C"/>
    <w:rsid w:val="00103B9A"/>
    <w:rsid w:val="00103C34"/>
    <w:rsid w:val="00103C7C"/>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CA2"/>
    <w:rsid w:val="00105D12"/>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49"/>
    <w:rsid w:val="0011079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96"/>
    <w:rsid w:val="00112BA5"/>
    <w:rsid w:val="00112BED"/>
    <w:rsid w:val="00112C5E"/>
    <w:rsid w:val="00112D27"/>
    <w:rsid w:val="00112DA4"/>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506A"/>
    <w:rsid w:val="0011509B"/>
    <w:rsid w:val="001150E5"/>
    <w:rsid w:val="001150EF"/>
    <w:rsid w:val="00115154"/>
    <w:rsid w:val="0011521A"/>
    <w:rsid w:val="001153F4"/>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FA"/>
    <w:rsid w:val="00116F0A"/>
    <w:rsid w:val="00116F86"/>
    <w:rsid w:val="00116FB6"/>
    <w:rsid w:val="00116FC7"/>
    <w:rsid w:val="001170C3"/>
    <w:rsid w:val="001170EC"/>
    <w:rsid w:val="001173F7"/>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176"/>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B8"/>
    <w:rsid w:val="001235DD"/>
    <w:rsid w:val="001235F4"/>
    <w:rsid w:val="00123703"/>
    <w:rsid w:val="001237BC"/>
    <w:rsid w:val="001237C0"/>
    <w:rsid w:val="0012384D"/>
    <w:rsid w:val="00123894"/>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57D"/>
    <w:rsid w:val="0012457E"/>
    <w:rsid w:val="0012458B"/>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0D"/>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391"/>
    <w:rsid w:val="0012647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7E2"/>
    <w:rsid w:val="00127871"/>
    <w:rsid w:val="00127876"/>
    <w:rsid w:val="001278F7"/>
    <w:rsid w:val="0012797E"/>
    <w:rsid w:val="001279D4"/>
    <w:rsid w:val="00127AAB"/>
    <w:rsid w:val="00127BD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C00"/>
    <w:rsid w:val="00130D14"/>
    <w:rsid w:val="00130D48"/>
    <w:rsid w:val="00130DAD"/>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A0"/>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CB1"/>
    <w:rsid w:val="00136CD8"/>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AF"/>
    <w:rsid w:val="00137FFA"/>
    <w:rsid w:val="0014000E"/>
    <w:rsid w:val="00140073"/>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2C9"/>
    <w:rsid w:val="00144366"/>
    <w:rsid w:val="00144383"/>
    <w:rsid w:val="0014443E"/>
    <w:rsid w:val="0014446C"/>
    <w:rsid w:val="00144486"/>
    <w:rsid w:val="00144514"/>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C1"/>
    <w:rsid w:val="00145A08"/>
    <w:rsid w:val="00145B2F"/>
    <w:rsid w:val="00145CCB"/>
    <w:rsid w:val="00145D79"/>
    <w:rsid w:val="00145D83"/>
    <w:rsid w:val="00145E35"/>
    <w:rsid w:val="00145E7A"/>
    <w:rsid w:val="00145EE0"/>
    <w:rsid w:val="00145F29"/>
    <w:rsid w:val="00145F79"/>
    <w:rsid w:val="00145FB3"/>
    <w:rsid w:val="00146076"/>
    <w:rsid w:val="001460CC"/>
    <w:rsid w:val="001460F0"/>
    <w:rsid w:val="00146109"/>
    <w:rsid w:val="00146168"/>
    <w:rsid w:val="001461B2"/>
    <w:rsid w:val="001461C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C4"/>
    <w:rsid w:val="001537F6"/>
    <w:rsid w:val="0015386E"/>
    <w:rsid w:val="0015399A"/>
    <w:rsid w:val="00153B0D"/>
    <w:rsid w:val="00153B95"/>
    <w:rsid w:val="00153BA0"/>
    <w:rsid w:val="00153BBA"/>
    <w:rsid w:val="00153C7D"/>
    <w:rsid w:val="00153C93"/>
    <w:rsid w:val="00153DE3"/>
    <w:rsid w:val="00153F61"/>
    <w:rsid w:val="00153F80"/>
    <w:rsid w:val="00153FB8"/>
    <w:rsid w:val="00153FDD"/>
    <w:rsid w:val="0015409C"/>
    <w:rsid w:val="001540A0"/>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D"/>
    <w:rsid w:val="001601AF"/>
    <w:rsid w:val="00160204"/>
    <w:rsid w:val="00160280"/>
    <w:rsid w:val="001603C7"/>
    <w:rsid w:val="001603FC"/>
    <w:rsid w:val="00160420"/>
    <w:rsid w:val="00160471"/>
    <w:rsid w:val="001605BA"/>
    <w:rsid w:val="00160600"/>
    <w:rsid w:val="00160648"/>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6DF"/>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F8D"/>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C6E"/>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F29"/>
    <w:rsid w:val="00177FDB"/>
    <w:rsid w:val="00177FF2"/>
    <w:rsid w:val="0018006A"/>
    <w:rsid w:val="001801C2"/>
    <w:rsid w:val="0018035F"/>
    <w:rsid w:val="0018036C"/>
    <w:rsid w:val="00180396"/>
    <w:rsid w:val="001803C5"/>
    <w:rsid w:val="001803C8"/>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830"/>
    <w:rsid w:val="0018498D"/>
    <w:rsid w:val="001849B1"/>
    <w:rsid w:val="001849DA"/>
    <w:rsid w:val="00184A1A"/>
    <w:rsid w:val="00184A39"/>
    <w:rsid w:val="00184AD1"/>
    <w:rsid w:val="00184AFA"/>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C"/>
    <w:rsid w:val="00185F0F"/>
    <w:rsid w:val="00185F37"/>
    <w:rsid w:val="00185F5E"/>
    <w:rsid w:val="00186043"/>
    <w:rsid w:val="00186064"/>
    <w:rsid w:val="0018617D"/>
    <w:rsid w:val="001862AA"/>
    <w:rsid w:val="001862BF"/>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26E"/>
    <w:rsid w:val="00191372"/>
    <w:rsid w:val="00191438"/>
    <w:rsid w:val="00191472"/>
    <w:rsid w:val="0019162C"/>
    <w:rsid w:val="0019162E"/>
    <w:rsid w:val="0019166A"/>
    <w:rsid w:val="00191744"/>
    <w:rsid w:val="001917D5"/>
    <w:rsid w:val="001917E2"/>
    <w:rsid w:val="0019180D"/>
    <w:rsid w:val="00191902"/>
    <w:rsid w:val="00191934"/>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21"/>
    <w:rsid w:val="0019446C"/>
    <w:rsid w:val="00194614"/>
    <w:rsid w:val="00194626"/>
    <w:rsid w:val="00194722"/>
    <w:rsid w:val="00194817"/>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3D4"/>
    <w:rsid w:val="0019547A"/>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7C9"/>
    <w:rsid w:val="001A0804"/>
    <w:rsid w:val="001A081B"/>
    <w:rsid w:val="001A082E"/>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9"/>
    <w:rsid w:val="001A5B26"/>
    <w:rsid w:val="001A5B4D"/>
    <w:rsid w:val="001A5B83"/>
    <w:rsid w:val="001A5BD2"/>
    <w:rsid w:val="001A5C25"/>
    <w:rsid w:val="001A5D37"/>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BB2"/>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47"/>
    <w:rsid w:val="001B528E"/>
    <w:rsid w:val="001B537D"/>
    <w:rsid w:val="001B53B1"/>
    <w:rsid w:val="001B54B9"/>
    <w:rsid w:val="001B5537"/>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787"/>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B7"/>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7C"/>
    <w:rsid w:val="001C23F1"/>
    <w:rsid w:val="001C240F"/>
    <w:rsid w:val="001C2449"/>
    <w:rsid w:val="001C262C"/>
    <w:rsid w:val="001C2678"/>
    <w:rsid w:val="001C27F7"/>
    <w:rsid w:val="001C2813"/>
    <w:rsid w:val="001C29BE"/>
    <w:rsid w:val="001C2A41"/>
    <w:rsid w:val="001C2A98"/>
    <w:rsid w:val="001C2B22"/>
    <w:rsid w:val="001C2BA2"/>
    <w:rsid w:val="001C2C71"/>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30D"/>
    <w:rsid w:val="001C436D"/>
    <w:rsid w:val="001C4503"/>
    <w:rsid w:val="001C45C0"/>
    <w:rsid w:val="001C45F7"/>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2B"/>
    <w:rsid w:val="001C51BC"/>
    <w:rsid w:val="001C51E9"/>
    <w:rsid w:val="001C5260"/>
    <w:rsid w:val="001C5322"/>
    <w:rsid w:val="001C5327"/>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DFC"/>
    <w:rsid w:val="001C5F3B"/>
    <w:rsid w:val="001C5F8B"/>
    <w:rsid w:val="001C5FEE"/>
    <w:rsid w:val="001C611B"/>
    <w:rsid w:val="001C6132"/>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2A"/>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42"/>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7B6"/>
    <w:rsid w:val="001D683C"/>
    <w:rsid w:val="001D6858"/>
    <w:rsid w:val="001D69E1"/>
    <w:rsid w:val="001D6A98"/>
    <w:rsid w:val="001D6BB4"/>
    <w:rsid w:val="001D6BFD"/>
    <w:rsid w:val="001D6C63"/>
    <w:rsid w:val="001D6C6D"/>
    <w:rsid w:val="001D6D16"/>
    <w:rsid w:val="001D6DB3"/>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55"/>
    <w:rsid w:val="001E25E4"/>
    <w:rsid w:val="001E273D"/>
    <w:rsid w:val="001E28A6"/>
    <w:rsid w:val="001E2920"/>
    <w:rsid w:val="001E293F"/>
    <w:rsid w:val="001E2A03"/>
    <w:rsid w:val="001E2B44"/>
    <w:rsid w:val="001E2BB2"/>
    <w:rsid w:val="001E2C10"/>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0B"/>
    <w:rsid w:val="001E6C39"/>
    <w:rsid w:val="001E6CA5"/>
    <w:rsid w:val="001E6CB9"/>
    <w:rsid w:val="001E6CD9"/>
    <w:rsid w:val="001E6D58"/>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7A"/>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57"/>
    <w:rsid w:val="001F0888"/>
    <w:rsid w:val="001F0981"/>
    <w:rsid w:val="001F0A92"/>
    <w:rsid w:val="001F0AB8"/>
    <w:rsid w:val="001F0B5B"/>
    <w:rsid w:val="001F0B9D"/>
    <w:rsid w:val="001F0D98"/>
    <w:rsid w:val="001F0E19"/>
    <w:rsid w:val="001F0E4C"/>
    <w:rsid w:val="001F1134"/>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C4"/>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EE"/>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6FF4"/>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34"/>
    <w:rsid w:val="00205191"/>
    <w:rsid w:val="002051B6"/>
    <w:rsid w:val="0020520A"/>
    <w:rsid w:val="00205279"/>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65"/>
    <w:rsid w:val="002065B8"/>
    <w:rsid w:val="00206693"/>
    <w:rsid w:val="002066A6"/>
    <w:rsid w:val="0020671C"/>
    <w:rsid w:val="002067B1"/>
    <w:rsid w:val="00206824"/>
    <w:rsid w:val="0020686E"/>
    <w:rsid w:val="0020688A"/>
    <w:rsid w:val="0020689D"/>
    <w:rsid w:val="002068C9"/>
    <w:rsid w:val="00206977"/>
    <w:rsid w:val="00206A2A"/>
    <w:rsid w:val="00206AAF"/>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DF"/>
    <w:rsid w:val="00210FF4"/>
    <w:rsid w:val="002110AA"/>
    <w:rsid w:val="002110C7"/>
    <w:rsid w:val="0021114D"/>
    <w:rsid w:val="0021128F"/>
    <w:rsid w:val="002112FB"/>
    <w:rsid w:val="00211360"/>
    <w:rsid w:val="002114DF"/>
    <w:rsid w:val="002115A2"/>
    <w:rsid w:val="002115DD"/>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D9E"/>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B13"/>
    <w:rsid w:val="00220B8B"/>
    <w:rsid w:val="00220C44"/>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E5A"/>
    <w:rsid w:val="00221FB2"/>
    <w:rsid w:val="00221FC3"/>
    <w:rsid w:val="00221FEE"/>
    <w:rsid w:val="00222070"/>
    <w:rsid w:val="0022207B"/>
    <w:rsid w:val="00222098"/>
    <w:rsid w:val="002220A4"/>
    <w:rsid w:val="002220B5"/>
    <w:rsid w:val="002220F2"/>
    <w:rsid w:val="00222104"/>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3D"/>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098"/>
    <w:rsid w:val="00225194"/>
    <w:rsid w:val="002252C6"/>
    <w:rsid w:val="002252F5"/>
    <w:rsid w:val="0022535F"/>
    <w:rsid w:val="002253D2"/>
    <w:rsid w:val="002253D6"/>
    <w:rsid w:val="00225414"/>
    <w:rsid w:val="0022548A"/>
    <w:rsid w:val="00225553"/>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27FFE"/>
    <w:rsid w:val="0023000F"/>
    <w:rsid w:val="0023003C"/>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27"/>
    <w:rsid w:val="0023115E"/>
    <w:rsid w:val="002311D5"/>
    <w:rsid w:val="00231245"/>
    <w:rsid w:val="00231267"/>
    <w:rsid w:val="00231290"/>
    <w:rsid w:val="002312B9"/>
    <w:rsid w:val="002312DD"/>
    <w:rsid w:val="00231365"/>
    <w:rsid w:val="00231482"/>
    <w:rsid w:val="0023151D"/>
    <w:rsid w:val="00231613"/>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A88"/>
    <w:rsid w:val="00234B8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7"/>
    <w:rsid w:val="00236F79"/>
    <w:rsid w:val="00236F81"/>
    <w:rsid w:val="00236FD3"/>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F5"/>
    <w:rsid w:val="00237AC7"/>
    <w:rsid w:val="00237ACB"/>
    <w:rsid w:val="00237B52"/>
    <w:rsid w:val="00237BD0"/>
    <w:rsid w:val="00237CD8"/>
    <w:rsid w:val="00237DA4"/>
    <w:rsid w:val="00237E65"/>
    <w:rsid w:val="00237F53"/>
    <w:rsid w:val="002400F6"/>
    <w:rsid w:val="00240109"/>
    <w:rsid w:val="0024012F"/>
    <w:rsid w:val="0024018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C9"/>
    <w:rsid w:val="0024661D"/>
    <w:rsid w:val="00246726"/>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94"/>
    <w:rsid w:val="00251718"/>
    <w:rsid w:val="00251727"/>
    <w:rsid w:val="00251754"/>
    <w:rsid w:val="002517F1"/>
    <w:rsid w:val="002518A2"/>
    <w:rsid w:val="002519E4"/>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A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BF"/>
    <w:rsid w:val="0026301D"/>
    <w:rsid w:val="00263022"/>
    <w:rsid w:val="00263071"/>
    <w:rsid w:val="002630AF"/>
    <w:rsid w:val="00263153"/>
    <w:rsid w:val="00263171"/>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23"/>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AA"/>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10"/>
    <w:rsid w:val="00271B54"/>
    <w:rsid w:val="00271C21"/>
    <w:rsid w:val="00271C35"/>
    <w:rsid w:val="00271D03"/>
    <w:rsid w:val="00271DC7"/>
    <w:rsid w:val="00271FC2"/>
    <w:rsid w:val="00272056"/>
    <w:rsid w:val="00272377"/>
    <w:rsid w:val="002723B6"/>
    <w:rsid w:val="00272483"/>
    <w:rsid w:val="00272489"/>
    <w:rsid w:val="002724DC"/>
    <w:rsid w:val="00272550"/>
    <w:rsid w:val="002725B7"/>
    <w:rsid w:val="00272614"/>
    <w:rsid w:val="00272683"/>
    <w:rsid w:val="00272755"/>
    <w:rsid w:val="00272762"/>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71"/>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C72"/>
    <w:rsid w:val="00277CDD"/>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CC"/>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BF"/>
    <w:rsid w:val="0028250B"/>
    <w:rsid w:val="0028251F"/>
    <w:rsid w:val="0028252F"/>
    <w:rsid w:val="002825D3"/>
    <w:rsid w:val="00282608"/>
    <w:rsid w:val="00282663"/>
    <w:rsid w:val="00282667"/>
    <w:rsid w:val="00282691"/>
    <w:rsid w:val="00282744"/>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50"/>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A30"/>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07E"/>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499"/>
    <w:rsid w:val="002924A5"/>
    <w:rsid w:val="002925CD"/>
    <w:rsid w:val="00292771"/>
    <w:rsid w:val="002928BC"/>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6B"/>
    <w:rsid w:val="002B1283"/>
    <w:rsid w:val="002B12AA"/>
    <w:rsid w:val="002B12AD"/>
    <w:rsid w:val="002B12B8"/>
    <w:rsid w:val="002B1348"/>
    <w:rsid w:val="002B1407"/>
    <w:rsid w:val="002B1468"/>
    <w:rsid w:val="002B14AE"/>
    <w:rsid w:val="002B1582"/>
    <w:rsid w:val="002B16DB"/>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6"/>
    <w:rsid w:val="002C2904"/>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AE8"/>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3F"/>
    <w:rsid w:val="002C6BD8"/>
    <w:rsid w:val="002C6C17"/>
    <w:rsid w:val="002C6C1E"/>
    <w:rsid w:val="002C6CCC"/>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7AE"/>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3F3"/>
    <w:rsid w:val="002E0410"/>
    <w:rsid w:val="002E0535"/>
    <w:rsid w:val="002E059E"/>
    <w:rsid w:val="002E0618"/>
    <w:rsid w:val="002E0730"/>
    <w:rsid w:val="002E0877"/>
    <w:rsid w:val="002E095E"/>
    <w:rsid w:val="002E09D2"/>
    <w:rsid w:val="002E09E6"/>
    <w:rsid w:val="002E0A47"/>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4D"/>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BA"/>
    <w:rsid w:val="002E31CD"/>
    <w:rsid w:val="002E3345"/>
    <w:rsid w:val="002E33BD"/>
    <w:rsid w:val="002E35BB"/>
    <w:rsid w:val="002E3627"/>
    <w:rsid w:val="002E366C"/>
    <w:rsid w:val="002E367C"/>
    <w:rsid w:val="002E36BF"/>
    <w:rsid w:val="002E36EA"/>
    <w:rsid w:val="002E3739"/>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B8"/>
    <w:rsid w:val="002E4234"/>
    <w:rsid w:val="002E4377"/>
    <w:rsid w:val="002E4389"/>
    <w:rsid w:val="002E43AC"/>
    <w:rsid w:val="002E43AF"/>
    <w:rsid w:val="002E43E7"/>
    <w:rsid w:val="002E443A"/>
    <w:rsid w:val="002E444A"/>
    <w:rsid w:val="002E44B1"/>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0F2"/>
    <w:rsid w:val="002E7151"/>
    <w:rsid w:val="002E71FF"/>
    <w:rsid w:val="002E7204"/>
    <w:rsid w:val="002E7254"/>
    <w:rsid w:val="002E72B7"/>
    <w:rsid w:val="002E73CF"/>
    <w:rsid w:val="002E73D5"/>
    <w:rsid w:val="002E7524"/>
    <w:rsid w:val="002E7729"/>
    <w:rsid w:val="002E77A3"/>
    <w:rsid w:val="002E7816"/>
    <w:rsid w:val="002E7865"/>
    <w:rsid w:val="002E7930"/>
    <w:rsid w:val="002E79B6"/>
    <w:rsid w:val="002E79D5"/>
    <w:rsid w:val="002E7AC8"/>
    <w:rsid w:val="002E7AEC"/>
    <w:rsid w:val="002E7B38"/>
    <w:rsid w:val="002E7BA3"/>
    <w:rsid w:val="002E7C26"/>
    <w:rsid w:val="002E7CBA"/>
    <w:rsid w:val="002E7CE5"/>
    <w:rsid w:val="002F0159"/>
    <w:rsid w:val="002F0302"/>
    <w:rsid w:val="002F033B"/>
    <w:rsid w:val="002F038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3D"/>
    <w:rsid w:val="002F257F"/>
    <w:rsid w:val="002F25AF"/>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CC"/>
    <w:rsid w:val="002F5CC4"/>
    <w:rsid w:val="002F5CD8"/>
    <w:rsid w:val="002F5DE8"/>
    <w:rsid w:val="002F5E46"/>
    <w:rsid w:val="002F5F8C"/>
    <w:rsid w:val="002F604B"/>
    <w:rsid w:val="002F60D8"/>
    <w:rsid w:val="002F61D5"/>
    <w:rsid w:val="002F61D9"/>
    <w:rsid w:val="002F620B"/>
    <w:rsid w:val="002F62CB"/>
    <w:rsid w:val="002F6308"/>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2F5"/>
    <w:rsid w:val="00307313"/>
    <w:rsid w:val="00307330"/>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6F"/>
    <w:rsid w:val="003110A2"/>
    <w:rsid w:val="003110A5"/>
    <w:rsid w:val="003110CE"/>
    <w:rsid w:val="003110D8"/>
    <w:rsid w:val="003110FA"/>
    <w:rsid w:val="00311161"/>
    <w:rsid w:val="00311169"/>
    <w:rsid w:val="00311259"/>
    <w:rsid w:val="0031137A"/>
    <w:rsid w:val="003113C5"/>
    <w:rsid w:val="0031146F"/>
    <w:rsid w:val="003115FA"/>
    <w:rsid w:val="00311610"/>
    <w:rsid w:val="0031163F"/>
    <w:rsid w:val="0031168A"/>
    <w:rsid w:val="003116C1"/>
    <w:rsid w:val="00311741"/>
    <w:rsid w:val="003117A5"/>
    <w:rsid w:val="0031181C"/>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15E"/>
    <w:rsid w:val="0031426F"/>
    <w:rsid w:val="00314337"/>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4F6"/>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2B"/>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27"/>
    <w:rsid w:val="00330DF9"/>
    <w:rsid w:val="00330F28"/>
    <w:rsid w:val="00330F62"/>
    <w:rsid w:val="00330F6C"/>
    <w:rsid w:val="00330F71"/>
    <w:rsid w:val="00330F94"/>
    <w:rsid w:val="003310C0"/>
    <w:rsid w:val="0033127E"/>
    <w:rsid w:val="003312EB"/>
    <w:rsid w:val="0033146E"/>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000"/>
    <w:rsid w:val="00335408"/>
    <w:rsid w:val="00335418"/>
    <w:rsid w:val="00335436"/>
    <w:rsid w:val="0033544B"/>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84"/>
    <w:rsid w:val="00335CBC"/>
    <w:rsid w:val="00335D74"/>
    <w:rsid w:val="00335D9F"/>
    <w:rsid w:val="00335E16"/>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02"/>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D9"/>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45D"/>
    <w:rsid w:val="0034651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170"/>
    <w:rsid w:val="0035217E"/>
    <w:rsid w:val="00352191"/>
    <w:rsid w:val="003521D1"/>
    <w:rsid w:val="00352334"/>
    <w:rsid w:val="0035233F"/>
    <w:rsid w:val="00352350"/>
    <w:rsid w:val="003523EE"/>
    <w:rsid w:val="003523FE"/>
    <w:rsid w:val="003525AB"/>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D"/>
    <w:rsid w:val="00352B13"/>
    <w:rsid w:val="00352D2C"/>
    <w:rsid w:val="00352D88"/>
    <w:rsid w:val="00352EB4"/>
    <w:rsid w:val="0035301F"/>
    <w:rsid w:val="00353038"/>
    <w:rsid w:val="003530AC"/>
    <w:rsid w:val="0035312F"/>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67"/>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72"/>
    <w:rsid w:val="003628B2"/>
    <w:rsid w:val="00362960"/>
    <w:rsid w:val="00362A4B"/>
    <w:rsid w:val="00362ABC"/>
    <w:rsid w:val="00362B82"/>
    <w:rsid w:val="00362BD1"/>
    <w:rsid w:val="00362C82"/>
    <w:rsid w:val="00362C86"/>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C2C"/>
    <w:rsid w:val="00364C70"/>
    <w:rsid w:val="00364DC4"/>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AE1"/>
    <w:rsid w:val="00365B19"/>
    <w:rsid w:val="00365BEC"/>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BE1"/>
    <w:rsid w:val="00366C7F"/>
    <w:rsid w:val="00366CF5"/>
    <w:rsid w:val="00366CFD"/>
    <w:rsid w:val="00366D84"/>
    <w:rsid w:val="00366EF9"/>
    <w:rsid w:val="00366F8C"/>
    <w:rsid w:val="0036708D"/>
    <w:rsid w:val="003672B6"/>
    <w:rsid w:val="0036730A"/>
    <w:rsid w:val="003673A6"/>
    <w:rsid w:val="003673CB"/>
    <w:rsid w:val="00367413"/>
    <w:rsid w:val="00367558"/>
    <w:rsid w:val="00367571"/>
    <w:rsid w:val="003675A3"/>
    <w:rsid w:val="00367615"/>
    <w:rsid w:val="00367647"/>
    <w:rsid w:val="003676FD"/>
    <w:rsid w:val="0036786C"/>
    <w:rsid w:val="003678E8"/>
    <w:rsid w:val="0036793C"/>
    <w:rsid w:val="003679E9"/>
    <w:rsid w:val="003679F9"/>
    <w:rsid w:val="00367AE0"/>
    <w:rsid w:val="00367BAE"/>
    <w:rsid w:val="00367C15"/>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9FF"/>
    <w:rsid w:val="00374A27"/>
    <w:rsid w:val="00374AAA"/>
    <w:rsid w:val="00374C13"/>
    <w:rsid w:val="00374CE4"/>
    <w:rsid w:val="00374D0E"/>
    <w:rsid w:val="00374E53"/>
    <w:rsid w:val="00374ED1"/>
    <w:rsid w:val="00374FEB"/>
    <w:rsid w:val="0037502B"/>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76"/>
    <w:rsid w:val="0038100F"/>
    <w:rsid w:val="0038116D"/>
    <w:rsid w:val="003811B5"/>
    <w:rsid w:val="003811E6"/>
    <w:rsid w:val="0038120A"/>
    <w:rsid w:val="00381267"/>
    <w:rsid w:val="003813FD"/>
    <w:rsid w:val="00381485"/>
    <w:rsid w:val="0038153E"/>
    <w:rsid w:val="003815E2"/>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B9"/>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58E"/>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20"/>
    <w:rsid w:val="0038707A"/>
    <w:rsid w:val="00387110"/>
    <w:rsid w:val="00387122"/>
    <w:rsid w:val="00387251"/>
    <w:rsid w:val="00387373"/>
    <w:rsid w:val="0038741B"/>
    <w:rsid w:val="00387476"/>
    <w:rsid w:val="003874F1"/>
    <w:rsid w:val="0038751D"/>
    <w:rsid w:val="0038753B"/>
    <w:rsid w:val="0038767A"/>
    <w:rsid w:val="003877E5"/>
    <w:rsid w:val="003877F3"/>
    <w:rsid w:val="003878C5"/>
    <w:rsid w:val="003878CD"/>
    <w:rsid w:val="003878D5"/>
    <w:rsid w:val="003878F0"/>
    <w:rsid w:val="003878F8"/>
    <w:rsid w:val="00387931"/>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2D4"/>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DF9"/>
    <w:rsid w:val="00390E8E"/>
    <w:rsid w:val="00390F19"/>
    <w:rsid w:val="00391102"/>
    <w:rsid w:val="0039127F"/>
    <w:rsid w:val="00391397"/>
    <w:rsid w:val="00391424"/>
    <w:rsid w:val="00391426"/>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D1"/>
    <w:rsid w:val="003923DB"/>
    <w:rsid w:val="003923F4"/>
    <w:rsid w:val="0039248D"/>
    <w:rsid w:val="003924E8"/>
    <w:rsid w:val="0039250E"/>
    <w:rsid w:val="0039253C"/>
    <w:rsid w:val="0039254F"/>
    <w:rsid w:val="00392565"/>
    <w:rsid w:val="003925B0"/>
    <w:rsid w:val="00392698"/>
    <w:rsid w:val="0039271A"/>
    <w:rsid w:val="003927F3"/>
    <w:rsid w:val="003928D7"/>
    <w:rsid w:val="003928E1"/>
    <w:rsid w:val="00392910"/>
    <w:rsid w:val="0039291A"/>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A79"/>
    <w:rsid w:val="00393AA9"/>
    <w:rsid w:val="00393ACA"/>
    <w:rsid w:val="00393AD9"/>
    <w:rsid w:val="00393C07"/>
    <w:rsid w:val="00393CE1"/>
    <w:rsid w:val="00393E01"/>
    <w:rsid w:val="00393E3C"/>
    <w:rsid w:val="00393E75"/>
    <w:rsid w:val="00393F9E"/>
    <w:rsid w:val="00393FE2"/>
    <w:rsid w:val="003940ED"/>
    <w:rsid w:val="00394271"/>
    <w:rsid w:val="003943D9"/>
    <w:rsid w:val="00394437"/>
    <w:rsid w:val="0039446C"/>
    <w:rsid w:val="0039447F"/>
    <w:rsid w:val="00394483"/>
    <w:rsid w:val="003944EC"/>
    <w:rsid w:val="00394552"/>
    <w:rsid w:val="00394623"/>
    <w:rsid w:val="00394666"/>
    <w:rsid w:val="00394702"/>
    <w:rsid w:val="0039473E"/>
    <w:rsid w:val="003947B9"/>
    <w:rsid w:val="003947FC"/>
    <w:rsid w:val="00394812"/>
    <w:rsid w:val="00394870"/>
    <w:rsid w:val="00394A58"/>
    <w:rsid w:val="00394AF6"/>
    <w:rsid w:val="00394B50"/>
    <w:rsid w:val="00394B89"/>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BD8"/>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61"/>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B20"/>
    <w:rsid w:val="003A2C3E"/>
    <w:rsid w:val="003A2C81"/>
    <w:rsid w:val="003A2D62"/>
    <w:rsid w:val="003A2E2D"/>
    <w:rsid w:val="003A2E45"/>
    <w:rsid w:val="003A2E9B"/>
    <w:rsid w:val="003A2EE0"/>
    <w:rsid w:val="003A2F23"/>
    <w:rsid w:val="003A2FB7"/>
    <w:rsid w:val="003A2FCD"/>
    <w:rsid w:val="003A31DF"/>
    <w:rsid w:val="003A324D"/>
    <w:rsid w:val="003A32AF"/>
    <w:rsid w:val="003A32C5"/>
    <w:rsid w:val="003A32C6"/>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64"/>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DA3"/>
    <w:rsid w:val="003A7E17"/>
    <w:rsid w:val="003A7EEB"/>
    <w:rsid w:val="003A7EF3"/>
    <w:rsid w:val="003B00AA"/>
    <w:rsid w:val="003B0209"/>
    <w:rsid w:val="003B026B"/>
    <w:rsid w:val="003B028B"/>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849"/>
    <w:rsid w:val="003B29D7"/>
    <w:rsid w:val="003B29E9"/>
    <w:rsid w:val="003B2B7D"/>
    <w:rsid w:val="003B2C4E"/>
    <w:rsid w:val="003B2C68"/>
    <w:rsid w:val="003B2E5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0"/>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16"/>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C5"/>
    <w:rsid w:val="003C0EEE"/>
    <w:rsid w:val="003C1003"/>
    <w:rsid w:val="003C100A"/>
    <w:rsid w:val="003C1090"/>
    <w:rsid w:val="003C10F3"/>
    <w:rsid w:val="003C11D4"/>
    <w:rsid w:val="003C122A"/>
    <w:rsid w:val="003C123E"/>
    <w:rsid w:val="003C123F"/>
    <w:rsid w:val="003C13A8"/>
    <w:rsid w:val="003C1489"/>
    <w:rsid w:val="003C14B4"/>
    <w:rsid w:val="003C156B"/>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72"/>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61"/>
    <w:rsid w:val="003C30B3"/>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5A6"/>
    <w:rsid w:val="003C4605"/>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7B"/>
    <w:rsid w:val="003C70B5"/>
    <w:rsid w:val="003C7225"/>
    <w:rsid w:val="003C741A"/>
    <w:rsid w:val="003C743D"/>
    <w:rsid w:val="003C7442"/>
    <w:rsid w:val="003C7453"/>
    <w:rsid w:val="003C74C4"/>
    <w:rsid w:val="003C74FE"/>
    <w:rsid w:val="003C7567"/>
    <w:rsid w:val="003C7830"/>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66E"/>
    <w:rsid w:val="003E08AA"/>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8E"/>
    <w:rsid w:val="003E21AC"/>
    <w:rsid w:val="003E226F"/>
    <w:rsid w:val="003E22BD"/>
    <w:rsid w:val="003E2320"/>
    <w:rsid w:val="003E2400"/>
    <w:rsid w:val="003E262A"/>
    <w:rsid w:val="003E2633"/>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E"/>
    <w:rsid w:val="003E3495"/>
    <w:rsid w:val="003E34C9"/>
    <w:rsid w:val="003E358A"/>
    <w:rsid w:val="003E373B"/>
    <w:rsid w:val="003E38BB"/>
    <w:rsid w:val="003E392B"/>
    <w:rsid w:val="003E392C"/>
    <w:rsid w:val="003E3937"/>
    <w:rsid w:val="003E3994"/>
    <w:rsid w:val="003E39B7"/>
    <w:rsid w:val="003E3A12"/>
    <w:rsid w:val="003E3B08"/>
    <w:rsid w:val="003E3BE2"/>
    <w:rsid w:val="003E3BF0"/>
    <w:rsid w:val="003E3C3D"/>
    <w:rsid w:val="003E3CD0"/>
    <w:rsid w:val="003E3CF3"/>
    <w:rsid w:val="003E3D75"/>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DF3"/>
    <w:rsid w:val="003E5E60"/>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747"/>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AE"/>
    <w:rsid w:val="003F57E9"/>
    <w:rsid w:val="003F5899"/>
    <w:rsid w:val="003F58BA"/>
    <w:rsid w:val="003F5948"/>
    <w:rsid w:val="003F597B"/>
    <w:rsid w:val="003F5B16"/>
    <w:rsid w:val="003F5BF9"/>
    <w:rsid w:val="003F5D23"/>
    <w:rsid w:val="003F5D3E"/>
    <w:rsid w:val="003F5D47"/>
    <w:rsid w:val="003F5F6B"/>
    <w:rsid w:val="003F6017"/>
    <w:rsid w:val="003F6114"/>
    <w:rsid w:val="003F61C4"/>
    <w:rsid w:val="003F61CE"/>
    <w:rsid w:val="003F6234"/>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28"/>
    <w:rsid w:val="004012BD"/>
    <w:rsid w:val="004012D6"/>
    <w:rsid w:val="00401328"/>
    <w:rsid w:val="00401398"/>
    <w:rsid w:val="00401420"/>
    <w:rsid w:val="00401456"/>
    <w:rsid w:val="0040149D"/>
    <w:rsid w:val="004014A1"/>
    <w:rsid w:val="004014D9"/>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20E0"/>
    <w:rsid w:val="0040220A"/>
    <w:rsid w:val="00402214"/>
    <w:rsid w:val="00402223"/>
    <w:rsid w:val="0040257F"/>
    <w:rsid w:val="0040258F"/>
    <w:rsid w:val="00402622"/>
    <w:rsid w:val="00402797"/>
    <w:rsid w:val="0040279F"/>
    <w:rsid w:val="00402808"/>
    <w:rsid w:val="0040281C"/>
    <w:rsid w:val="0040283B"/>
    <w:rsid w:val="0040286B"/>
    <w:rsid w:val="004029C4"/>
    <w:rsid w:val="00402A12"/>
    <w:rsid w:val="00402A3A"/>
    <w:rsid w:val="00402A45"/>
    <w:rsid w:val="00402AC7"/>
    <w:rsid w:val="00402BAA"/>
    <w:rsid w:val="00402C44"/>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22"/>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6C0"/>
    <w:rsid w:val="004117D8"/>
    <w:rsid w:val="004117DC"/>
    <w:rsid w:val="00411818"/>
    <w:rsid w:val="0041189A"/>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629"/>
    <w:rsid w:val="004147A1"/>
    <w:rsid w:val="0041486A"/>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D22"/>
    <w:rsid w:val="00415D2E"/>
    <w:rsid w:val="00415D49"/>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5D"/>
    <w:rsid w:val="00416391"/>
    <w:rsid w:val="0041644C"/>
    <w:rsid w:val="00416696"/>
    <w:rsid w:val="004166A5"/>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825"/>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10BA"/>
    <w:rsid w:val="0042121C"/>
    <w:rsid w:val="004213BC"/>
    <w:rsid w:val="00421514"/>
    <w:rsid w:val="00421532"/>
    <w:rsid w:val="004216F1"/>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387"/>
    <w:rsid w:val="004253F2"/>
    <w:rsid w:val="00425441"/>
    <w:rsid w:val="004254A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AB"/>
    <w:rsid w:val="004305C8"/>
    <w:rsid w:val="00430746"/>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7C"/>
    <w:rsid w:val="004311FC"/>
    <w:rsid w:val="00431372"/>
    <w:rsid w:val="004313BD"/>
    <w:rsid w:val="004313ED"/>
    <w:rsid w:val="0043149E"/>
    <w:rsid w:val="004315BF"/>
    <w:rsid w:val="00431776"/>
    <w:rsid w:val="004317E8"/>
    <w:rsid w:val="0043181B"/>
    <w:rsid w:val="004318F2"/>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F14"/>
    <w:rsid w:val="00432F90"/>
    <w:rsid w:val="00432FAE"/>
    <w:rsid w:val="00432FB9"/>
    <w:rsid w:val="00432FDD"/>
    <w:rsid w:val="00433015"/>
    <w:rsid w:val="00433040"/>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62"/>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A6"/>
    <w:rsid w:val="00434CB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504"/>
    <w:rsid w:val="004405EA"/>
    <w:rsid w:val="00440668"/>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B"/>
    <w:rsid w:val="00443C6F"/>
    <w:rsid w:val="00443DD6"/>
    <w:rsid w:val="00443E75"/>
    <w:rsid w:val="00443F20"/>
    <w:rsid w:val="00443F48"/>
    <w:rsid w:val="0044407B"/>
    <w:rsid w:val="0044419F"/>
    <w:rsid w:val="004441E2"/>
    <w:rsid w:val="004441FC"/>
    <w:rsid w:val="00444238"/>
    <w:rsid w:val="00444251"/>
    <w:rsid w:val="0044426A"/>
    <w:rsid w:val="00444371"/>
    <w:rsid w:val="00444384"/>
    <w:rsid w:val="00444385"/>
    <w:rsid w:val="004443B6"/>
    <w:rsid w:val="004443CE"/>
    <w:rsid w:val="00444461"/>
    <w:rsid w:val="0044449C"/>
    <w:rsid w:val="004444C4"/>
    <w:rsid w:val="004444D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0A6"/>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39"/>
    <w:rsid w:val="00457F5F"/>
    <w:rsid w:val="00457FC6"/>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73"/>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0BF"/>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63"/>
    <w:rsid w:val="00463581"/>
    <w:rsid w:val="00463595"/>
    <w:rsid w:val="00463786"/>
    <w:rsid w:val="004637A3"/>
    <w:rsid w:val="0046383C"/>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03F"/>
    <w:rsid w:val="00465107"/>
    <w:rsid w:val="00465250"/>
    <w:rsid w:val="00465501"/>
    <w:rsid w:val="00465641"/>
    <w:rsid w:val="00465669"/>
    <w:rsid w:val="00465701"/>
    <w:rsid w:val="004658D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3B"/>
    <w:rsid w:val="004711B0"/>
    <w:rsid w:val="00471275"/>
    <w:rsid w:val="0047139B"/>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E4"/>
    <w:rsid w:val="00472536"/>
    <w:rsid w:val="00472568"/>
    <w:rsid w:val="004725CF"/>
    <w:rsid w:val="0047266E"/>
    <w:rsid w:val="00472722"/>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583"/>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B1"/>
    <w:rsid w:val="00483DFC"/>
    <w:rsid w:val="00483ECC"/>
    <w:rsid w:val="004840A0"/>
    <w:rsid w:val="004840E7"/>
    <w:rsid w:val="0048423C"/>
    <w:rsid w:val="004842DE"/>
    <w:rsid w:val="004842E2"/>
    <w:rsid w:val="004842EA"/>
    <w:rsid w:val="0048432F"/>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BA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5E7"/>
    <w:rsid w:val="004876A0"/>
    <w:rsid w:val="004876A9"/>
    <w:rsid w:val="00487717"/>
    <w:rsid w:val="004877C3"/>
    <w:rsid w:val="0048780D"/>
    <w:rsid w:val="00487837"/>
    <w:rsid w:val="0048787B"/>
    <w:rsid w:val="00487890"/>
    <w:rsid w:val="004878CA"/>
    <w:rsid w:val="004879C8"/>
    <w:rsid w:val="00487B1C"/>
    <w:rsid w:val="00487B6A"/>
    <w:rsid w:val="00487BB0"/>
    <w:rsid w:val="00487CDB"/>
    <w:rsid w:val="00487DC4"/>
    <w:rsid w:val="00487E53"/>
    <w:rsid w:val="00487EA2"/>
    <w:rsid w:val="00487EE9"/>
    <w:rsid w:val="00487F88"/>
    <w:rsid w:val="00487FA5"/>
    <w:rsid w:val="00487FCA"/>
    <w:rsid w:val="004900DB"/>
    <w:rsid w:val="00490131"/>
    <w:rsid w:val="00490179"/>
    <w:rsid w:val="0049020B"/>
    <w:rsid w:val="00490329"/>
    <w:rsid w:val="0049057C"/>
    <w:rsid w:val="004907C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2FDE"/>
    <w:rsid w:val="0049305A"/>
    <w:rsid w:val="004930F6"/>
    <w:rsid w:val="00493105"/>
    <w:rsid w:val="0049325F"/>
    <w:rsid w:val="004932A4"/>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99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25"/>
    <w:rsid w:val="004956B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00"/>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4C5"/>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BFC"/>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3C"/>
    <w:rsid w:val="004A2E84"/>
    <w:rsid w:val="004A2F44"/>
    <w:rsid w:val="004A31F2"/>
    <w:rsid w:val="004A324E"/>
    <w:rsid w:val="004A3291"/>
    <w:rsid w:val="004A33C3"/>
    <w:rsid w:val="004A34A8"/>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55"/>
    <w:rsid w:val="004A74ED"/>
    <w:rsid w:val="004A7573"/>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E0"/>
    <w:rsid w:val="004B1BBF"/>
    <w:rsid w:val="004B1C68"/>
    <w:rsid w:val="004B1DCD"/>
    <w:rsid w:val="004B1E09"/>
    <w:rsid w:val="004B1F5F"/>
    <w:rsid w:val="004B1F6B"/>
    <w:rsid w:val="004B20D0"/>
    <w:rsid w:val="004B23D3"/>
    <w:rsid w:val="004B25AC"/>
    <w:rsid w:val="004B261C"/>
    <w:rsid w:val="004B26A5"/>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2FA9"/>
    <w:rsid w:val="004B3030"/>
    <w:rsid w:val="004B30DD"/>
    <w:rsid w:val="004B31EB"/>
    <w:rsid w:val="004B322C"/>
    <w:rsid w:val="004B32D3"/>
    <w:rsid w:val="004B32E5"/>
    <w:rsid w:val="004B32F9"/>
    <w:rsid w:val="004B34AF"/>
    <w:rsid w:val="004B3539"/>
    <w:rsid w:val="004B35B4"/>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1F8"/>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40C"/>
    <w:rsid w:val="004C3577"/>
    <w:rsid w:val="004C35B9"/>
    <w:rsid w:val="004C35C1"/>
    <w:rsid w:val="004C3727"/>
    <w:rsid w:val="004C3776"/>
    <w:rsid w:val="004C3786"/>
    <w:rsid w:val="004C3819"/>
    <w:rsid w:val="004C383C"/>
    <w:rsid w:val="004C38ED"/>
    <w:rsid w:val="004C3958"/>
    <w:rsid w:val="004C397D"/>
    <w:rsid w:val="004C3ACC"/>
    <w:rsid w:val="004C3B27"/>
    <w:rsid w:val="004C3C9E"/>
    <w:rsid w:val="004C3CE1"/>
    <w:rsid w:val="004C3D11"/>
    <w:rsid w:val="004C3D37"/>
    <w:rsid w:val="004C3D71"/>
    <w:rsid w:val="004C3D8E"/>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61"/>
    <w:rsid w:val="004C52FA"/>
    <w:rsid w:val="004C5309"/>
    <w:rsid w:val="004C541C"/>
    <w:rsid w:val="004C5451"/>
    <w:rsid w:val="004C552C"/>
    <w:rsid w:val="004C5530"/>
    <w:rsid w:val="004C5632"/>
    <w:rsid w:val="004C5754"/>
    <w:rsid w:val="004C57A7"/>
    <w:rsid w:val="004C57E1"/>
    <w:rsid w:val="004C58A6"/>
    <w:rsid w:val="004C593E"/>
    <w:rsid w:val="004C5997"/>
    <w:rsid w:val="004C5A7C"/>
    <w:rsid w:val="004C5B4D"/>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4CC"/>
    <w:rsid w:val="004C7546"/>
    <w:rsid w:val="004C756A"/>
    <w:rsid w:val="004C75DC"/>
    <w:rsid w:val="004C7636"/>
    <w:rsid w:val="004C76E0"/>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46"/>
    <w:rsid w:val="004D096C"/>
    <w:rsid w:val="004D0B06"/>
    <w:rsid w:val="004D0B43"/>
    <w:rsid w:val="004D0B6B"/>
    <w:rsid w:val="004D0C1F"/>
    <w:rsid w:val="004D0C85"/>
    <w:rsid w:val="004D0DA5"/>
    <w:rsid w:val="004D0E00"/>
    <w:rsid w:val="004D0E53"/>
    <w:rsid w:val="004D103F"/>
    <w:rsid w:val="004D1085"/>
    <w:rsid w:val="004D10FE"/>
    <w:rsid w:val="004D11C3"/>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D94"/>
    <w:rsid w:val="004D1E3C"/>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7E"/>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E7"/>
    <w:rsid w:val="004D6A30"/>
    <w:rsid w:val="004D6A98"/>
    <w:rsid w:val="004D6AD7"/>
    <w:rsid w:val="004D6AFD"/>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4"/>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EF"/>
    <w:rsid w:val="004E1677"/>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4BB"/>
    <w:rsid w:val="004E5549"/>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4A1"/>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494"/>
    <w:rsid w:val="004E7529"/>
    <w:rsid w:val="004E7579"/>
    <w:rsid w:val="004E758E"/>
    <w:rsid w:val="004E764D"/>
    <w:rsid w:val="004E76F5"/>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4D"/>
    <w:rsid w:val="004F0CA2"/>
    <w:rsid w:val="004F0CD8"/>
    <w:rsid w:val="004F0D3D"/>
    <w:rsid w:val="004F0DC1"/>
    <w:rsid w:val="004F0F2D"/>
    <w:rsid w:val="004F0F5F"/>
    <w:rsid w:val="004F0F86"/>
    <w:rsid w:val="004F100C"/>
    <w:rsid w:val="004F1046"/>
    <w:rsid w:val="004F10AC"/>
    <w:rsid w:val="004F10DA"/>
    <w:rsid w:val="004F11DE"/>
    <w:rsid w:val="004F11FC"/>
    <w:rsid w:val="004F124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A4"/>
    <w:rsid w:val="004F2FF7"/>
    <w:rsid w:val="004F3139"/>
    <w:rsid w:val="004F3240"/>
    <w:rsid w:val="004F32B8"/>
    <w:rsid w:val="004F3341"/>
    <w:rsid w:val="004F33F2"/>
    <w:rsid w:val="004F3437"/>
    <w:rsid w:val="004F3448"/>
    <w:rsid w:val="004F34CE"/>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BE"/>
    <w:rsid w:val="004F51F5"/>
    <w:rsid w:val="004F530B"/>
    <w:rsid w:val="004F5448"/>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39"/>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B9"/>
    <w:rsid w:val="005119F4"/>
    <w:rsid w:val="00511A18"/>
    <w:rsid w:val="00511ABE"/>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59"/>
    <w:rsid w:val="00512ADC"/>
    <w:rsid w:val="00512B15"/>
    <w:rsid w:val="00512B28"/>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7"/>
    <w:rsid w:val="00514EB3"/>
    <w:rsid w:val="00514EB7"/>
    <w:rsid w:val="00514EDD"/>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45"/>
    <w:rsid w:val="0051775E"/>
    <w:rsid w:val="005177CA"/>
    <w:rsid w:val="0051789C"/>
    <w:rsid w:val="005178AF"/>
    <w:rsid w:val="005178C9"/>
    <w:rsid w:val="00517967"/>
    <w:rsid w:val="00517A26"/>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601"/>
    <w:rsid w:val="0052078E"/>
    <w:rsid w:val="00520796"/>
    <w:rsid w:val="005207D0"/>
    <w:rsid w:val="005207D4"/>
    <w:rsid w:val="005207EF"/>
    <w:rsid w:val="00520800"/>
    <w:rsid w:val="0052084E"/>
    <w:rsid w:val="00520866"/>
    <w:rsid w:val="00520898"/>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55"/>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B8"/>
    <w:rsid w:val="005262BA"/>
    <w:rsid w:val="005262D6"/>
    <w:rsid w:val="005263AF"/>
    <w:rsid w:val="005263CB"/>
    <w:rsid w:val="0052641A"/>
    <w:rsid w:val="005264D3"/>
    <w:rsid w:val="005265ED"/>
    <w:rsid w:val="00526879"/>
    <w:rsid w:val="00526A13"/>
    <w:rsid w:val="00526A15"/>
    <w:rsid w:val="00526B4E"/>
    <w:rsid w:val="00526BC4"/>
    <w:rsid w:val="00526C1A"/>
    <w:rsid w:val="00526C87"/>
    <w:rsid w:val="00526DD3"/>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D06"/>
    <w:rsid w:val="00533E0E"/>
    <w:rsid w:val="00533EC9"/>
    <w:rsid w:val="00533FA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59"/>
    <w:rsid w:val="0055009A"/>
    <w:rsid w:val="00550145"/>
    <w:rsid w:val="005501A7"/>
    <w:rsid w:val="00550268"/>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BC7"/>
    <w:rsid w:val="00550C1D"/>
    <w:rsid w:val="00550C20"/>
    <w:rsid w:val="00550CE2"/>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746"/>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9FD"/>
    <w:rsid w:val="00556A04"/>
    <w:rsid w:val="00556A17"/>
    <w:rsid w:val="00556A4D"/>
    <w:rsid w:val="00556A52"/>
    <w:rsid w:val="00556AE6"/>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58"/>
    <w:rsid w:val="00557D61"/>
    <w:rsid w:val="00557D92"/>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35F"/>
    <w:rsid w:val="005613F7"/>
    <w:rsid w:val="005614A4"/>
    <w:rsid w:val="00561649"/>
    <w:rsid w:val="005617FA"/>
    <w:rsid w:val="00561803"/>
    <w:rsid w:val="0056183F"/>
    <w:rsid w:val="005618F2"/>
    <w:rsid w:val="00561971"/>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8B"/>
    <w:rsid w:val="00562EC3"/>
    <w:rsid w:val="00562ED5"/>
    <w:rsid w:val="00562EFA"/>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D3B"/>
    <w:rsid w:val="00566D91"/>
    <w:rsid w:val="00566DF1"/>
    <w:rsid w:val="00566E96"/>
    <w:rsid w:val="00566EB5"/>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CE"/>
    <w:rsid w:val="00567DD6"/>
    <w:rsid w:val="00567EBD"/>
    <w:rsid w:val="00567F28"/>
    <w:rsid w:val="00567F5E"/>
    <w:rsid w:val="00567FE1"/>
    <w:rsid w:val="00567FE8"/>
    <w:rsid w:val="005700B4"/>
    <w:rsid w:val="005701AB"/>
    <w:rsid w:val="005701CB"/>
    <w:rsid w:val="005701F8"/>
    <w:rsid w:val="0057022D"/>
    <w:rsid w:val="005702AD"/>
    <w:rsid w:val="005702B0"/>
    <w:rsid w:val="005702B6"/>
    <w:rsid w:val="005702BE"/>
    <w:rsid w:val="005702C6"/>
    <w:rsid w:val="005704F3"/>
    <w:rsid w:val="00570565"/>
    <w:rsid w:val="005705E9"/>
    <w:rsid w:val="005706B8"/>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37D"/>
    <w:rsid w:val="0057241D"/>
    <w:rsid w:val="0057241E"/>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903"/>
    <w:rsid w:val="00573A8E"/>
    <w:rsid w:val="00573AFA"/>
    <w:rsid w:val="00573C24"/>
    <w:rsid w:val="00573C8E"/>
    <w:rsid w:val="00573D52"/>
    <w:rsid w:val="00573E17"/>
    <w:rsid w:val="00573EED"/>
    <w:rsid w:val="00573EF0"/>
    <w:rsid w:val="00573F04"/>
    <w:rsid w:val="00573F14"/>
    <w:rsid w:val="00573FE7"/>
    <w:rsid w:val="00573FF8"/>
    <w:rsid w:val="005740D7"/>
    <w:rsid w:val="00574230"/>
    <w:rsid w:val="0057427A"/>
    <w:rsid w:val="005742BC"/>
    <w:rsid w:val="005742E2"/>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5B"/>
    <w:rsid w:val="0057697D"/>
    <w:rsid w:val="005769AA"/>
    <w:rsid w:val="005769F6"/>
    <w:rsid w:val="00576A02"/>
    <w:rsid w:val="00576A4D"/>
    <w:rsid w:val="00576AD0"/>
    <w:rsid w:val="00576B01"/>
    <w:rsid w:val="00576B4D"/>
    <w:rsid w:val="00576BFF"/>
    <w:rsid w:val="00576D2E"/>
    <w:rsid w:val="00576EF8"/>
    <w:rsid w:val="00576F52"/>
    <w:rsid w:val="00577128"/>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C4"/>
    <w:rsid w:val="00581E1A"/>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9D"/>
    <w:rsid w:val="005849B4"/>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9ED"/>
    <w:rsid w:val="00593A80"/>
    <w:rsid w:val="00593AA6"/>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FF"/>
    <w:rsid w:val="00594F0C"/>
    <w:rsid w:val="00594F3F"/>
    <w:rsid w:val="00594F6A"/>
    <w:rsid w:val="00595005"/>
    <w:rsid w:val="00595010"/>
    <w:rsid w:val="0059514C"/>
    <w:rsid w:val="005951E9"/>
    <w:rsid w:val="0059525D"/>
    <w:rsid w:val="00595277"/>
    <w:rsid w:val="005952F3"/>
    <w:rsid w:val="0059531C"/>
    <w:rsid w:val="00595371"/>
    <w:rsid w:val="00595374"/>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695"/>
    <w:rsid w:val="005966D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D5"/>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55"/>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E1"/>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62"/>
    <w:rsid w:val="005A5F8D"/>
    <w:rsid w:val="005A6103"/>
    <w:rsid w:val="005A61B0"/>
    <w:rsid w:val="005A6298"/>
    <w:rsid w:val="005A62BC"/>
    <w:rsid w:val="005A62D3"/>
    <w:rsid w:val="005A630D"/>
    <w:rsid w:val="005A6312"/>
    <w:rsid w:val="005A6325"/>
    <w:rsid w:val="005A634A"/>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1B2"/>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0FEA"/>
    <w:rsid w:val="005B103B"/>
    <w:rsid w:val="005B10C6"/>
    <w:rsid w:val="005B10D1"/>
    <w:rsid w:val="005B10E9"/>
    <w:rsid w:val="005B112F"/>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54"/>
    <w:rsid w:val="005B5E91"/>
    <w:rsid w:val="005B5F65"/>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BD"/>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6BF"/>
    <w:rsid w:val="005B771A"/>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76F"/>
    <w:rsid w:val="005C17A7"/>
    <w:rsid w:val="005C1926"/>
    <w:rsid w:val="005C1975"/>
    <w:rsid w:val="005C1976"/>
    <w:rsid w:val="005C1AE4"/>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68"/>
    <w:rsid w:val="005C3BD5"/>
    <w:rsid w:val="005C3D0E"/>
    <w:rsid w:val="005C3EB2"/>
    <w:rsid w:val="005C4077"/>
    <w:rsid w:val="005C4107"/>
    <w:rsid w:val="005C413A"/>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FD"/>
    <w:rsid w:val="005C5E81"/>
    <w:rsid w:val="005C5F07"/>
    <w:rsid w:val="005C5FC6"/>
    <w:rsid w:val="005C5FD7"/>
    <w:rsid w:val="005C6019"/>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788"/>
    <w:rsid w:val="005C7861"/>
    <w:rsid w:val="005C7862"/>
    <w:rsid w:val="005C7893"/>
    <w:rsid w:val="005C7894"/>
    <w:rsid w:val="005C789B"/>
    <w:rsid w:val="005C7A2F"/>
    <w:rsid w:val="005C7A72"/>
    <w:rsid w:val="005C7A79"/>
    <w:rsid w:val="005C7A9C"/>
    <w:rsid w:val="005C7ABF"/>
    <w:rsid w:val="005C7B05"/>
    <w:rsid w:val="005C7BBC"/>
    <w:rsid w:val="005C7BCA"/>
    <w:rsid w:val="005C7C0B"/>
    <w:rsid w:val="005C7C20"/>
    <w:rsid w:val="005C7D4D"/>
    <w:rsid w:val="005C7D8C"/>
    <w:rsid w:val="005C7DEA"/>
    <w:rsid w:val="005C7EA2"/>
    <w:rsid w:val="005C7EED"/>
    <w:rsid w:val="005C7F7F"/>
    <w:rsid w:val="005C7FD9"/>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678"/>
    <w:rsid w:val="005D26B8"/>
    <w:rsid w:val="005D26BB"/>
    <w:rsid w:val="005D27CB"/>
    <w:rsid w:val="005D28D8"/>
    <w:rsid w:val="005D28DF"/>
    <w:rsid w:val="005D2924"/>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C5B"/>
    <w:rsid w:val="005D5E77"/>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1C"/>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32E"/>
    <w:rsid w:val="005E132F"/>
    <w:rsid w:val="005E1404"/>
    <w:rsid w:val="005E1426"/>
    <w:rsid w:val="005E167C"/>
    <w:rsid w:val="005E16B8"/>
    <w:rsid w:val="005E1713"/>
    <w:rsid w:val="005E1776"/>
    <w:rsid w:val="005E19C2"/>
    <w:rsid w:val="005E19F2"/>
    <w:rsid w:val="005E1A70"/>
    <w:rsid w:val="005E1AB0"/>
    <w:rsid w:val="005E1B78"/>
    <w:rsid w:val="005E1C48"/>
    <w:rsid w:val="005E1C4B"/>
    <w:rsid w:val="005E1C67"/>
    <w:rsid w:val="005E1D1A"/>
    <w:rsid w:val="005E1D6F"/>
    <w:rsid w:val="005E1D83"/>
    <w:rsid w:val="005E1F3B"/>
    <w:rsid w:val="005E20C3"/>
    <w:rsid w:val="005E21B8"/>
    <w:rsid w:val="005E2279"/>
    <w:rsid w:val="005E2345"/>
    <w:rsid w:val="005E23A2"/>
    <w:rsid w:val="005E2428"/>
    <w:rsid w:val="005E24A9"/>
    <w:rsid w:val="005E2580"/>
    <w:rsid w:val="005E2717"/>
    <w:rsid w:val="005E27D1"/>
    <w:rsid w:val="005E280E"/>
    <w:rsid w:val="005E2922"/>
    <w:rsid w:val="005E295D"/>
    <w:rsid w:val="005E298D"/>
    <w:rsid w:val="005E2999"/>
    <w:rsid w:val="005E29EF"/>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68"/>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13E"/>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C83"/>
    <w:rsid w:val="005E7D30"/>
    <w:rsid w:val="005E7DD5"/>
    <w:rsid w:val="005E7E7C"/>
    <w:rsid w:val="005E7EA1"/>
    <w:rsid w:val="005E7EC5"/>
    <w:rsid w:val="005E7F70"/>
    <w:rsid w:val="005F00E5"/>
    <w:rsid w:val="005F018A"/>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894"/>
    <w:rsid w:val="005F190D"/>
    <w:rsid w:val="005F194C"/>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3044"/>
    <w:rsid w:val="005F3054"/>
    <w:rsid w:val="005F306F"/>
    <w:rsid w:val="005F3079"/>
    <w:rsid w:val="005F307F"/>
    <w:rsid w:val="005F329A"/>
    <w:rsid w:val="005F32C8"/>
    <w:rsid w:val="005F32D5"/>
    <w:rsid w:val="005F3391"/>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AD"/>
    <w:rsid w:val="005F62E4"/>
    <w:rsid w:val="005F63BD"/>
    <w:rsid w:val="005F64DD"/>
    <w:rsid w:val="005F64E1"/>
    <w:rsid w:val="005F665C"/>
    <w:rsid w:val="005F6688"/>
    <w:rsid w:val="005F669F"/>
    <w:rsid w:val="005F674B"/>
    <w:rsid w:val="005F6797"/>
    <w:rsid w:val="005F67A7"/>
    <w:rsid w:val="005F680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03"/>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C13"/>
    <w:rsid w:val="00602C8A"/>
    <w:rsid w:val="00602CD6"/>
    <w:rsid w:val="00602D24"/>
    <w:rsid w:val="00602D37"/>
    <w:rsid w:val="00602EBB"/>
    <w:rsid w:val="00602EC3"/>
    <w:rsid w:val="00602EF1"/>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2B"/>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C9E"/>
    <w:rsid w:val="00607D99"/>
    <w:rsid w:val="00607EE3"/>
    <w:rsid w:val="0061002D"/>
    <w:rsid w:val="006100DD"/>
    <w:rsid w:val="006100EE"/>
    <w:rsid w:val="0061010D"/>
    <w:rsid w:val="00610114"/>
    <w:rsid w:val="0061024C"/>
    <w:rsid w:val="00610279"/>
    <w:rsid w:val="00610323"/>
    <w:rsid w:val="00610398"/>
    <w:rsid w:val="00610513"/>
    <w:rsid w:val="006105A3"/>
    <w:rsid w:val="006105A6"/>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157"/>
    <w:rsid w:val="0061224F"/>
    <w:rsid w:val="006123A8"/>
    <w:rsid w:val="00612487"/>
    <w:rsid w:val="00612491"/>
    <w:rsid w:val="0061251C"/>
    <w:rsid w:val="00612555"/>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846"/>
    <w:rsid w:val="00615A5F"/>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D9"/>
    <w:rsid w:val="006171BC"/>
    <w:rsid w:val="006172E6"/>
    <w:rsid w:val="0061735A"/>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65"/>
    <w:rsid w:val="00626DE9"/>
    <w:rsid w:val="00626E26"/>
    <w:rsid w:val="00626E5A"/>
    <w:rsid w:val="00626EB9"/>
    <w:rsid w:val="00626EE2"/>
    <w:rsid w:val="00626F90"/>
    <w:rsid w:val="00626FBE"/>
    <w:rsid w:val="00626FCA"/>
    <w:rsid w:val="00626FD7"/>
    <w:rsid w:val="00627088"/>
    <w:rsid w:val="00627193"/>
    <w:rsid w:val="006271DE"/>
    <w:rsid w:val="0062726E"/>
    <w:rsid w:val="006273C2"/>
    <w:rsid w:val="00627407"/>
    <w:rsid w:val="006274AB"/>
    <w:rsid w:val="0062756E"/>
    <w:rsid w:val="00627694"/>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2FB"/>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3AE"/>
    <w:rsid w:val="006313EE"/>
    <w:rsid w:val="00631481"/>
    <w:rsid w:val="006316F2"/>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1B"/>
    <w:rsid w:val="00640773"/>
    <w:rsid w:val="00640795"/>
    <w:rsid w:val="0064084D"/>
    <w:rsid w:val="00640974"/>
    <w:rsid w:val="006409C0"/>
    <w:rsid w:val="00640BCB"/>
    <w:rsid w:val="00640C00"/>
    <w:rsid w:val="00640C2F"/>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3"/>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56A"/>
    <w:rsid w:val="006505FC"/>
    <w:rsid w:val="00650660"/>
    <w:rsid w:val="0065067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13"/>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175"/>
    <w:rsid w:val="00656253"/>
    <w:rsid w:val="00656267"/>
    <w:rsid w:val="0065626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8B7"/>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328"/>
    <w:rsid w:val="0067733F"/>
    <w:rsid w:val="0067737A"/>
    <w:rsid w:val="006773AD"/>
    <w:rsid w:val="006773E2"/>
    <w:rsid w:val="006773E9"/>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83"/>
    <w:rsid w:val="00680690"/>
    <w:rsid w:val="00680804"/>
    <w:rsid w:val="00680833"/>
    <w:rsid w:val="0068093E"/>
    <w:rsid w:val="0068094B"/>
    <w:rsid w:val="00680A5B"/>
    <w:rsid w:val="00680B59"/>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7C8"/>
    <w:rsid w:val="00681804"/>
    <w:rsid w:val="00681805"/>
    <w:rsid w:val="006818E2"/>
    <w:rsid w:val="00681929"/>
    <w:rsid w:val="0068196B"/>
    <w:rsid w:val="006819FE"/>
    <w:rsid w:val="00681B82"/>
    <w:rsid w:val="00681C9E"/>
    <w:rsid w:val="00681CD0"/>
    <w:rsid w:val="00681D08"/>
    <w:rsid w:val="00681DCF"/>
    <w:rsid w:val="00681E83"/>
    <w:rsid w:val="00681EC2"/>
    <w:rsid w:val="00681F1C"/>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407B"/>
    <w:rsid w:val="006840B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70FD"/>
    <w:rsid w:val="0068716A"/>
    <w:rsid w:val="00687243"/>
    <w:rsid w:val="00687416"/>
    <w:rsid w:val="00687529"/>
    <w:rsid w:val="0068759F"/>
    <w:rsid w:val="00687645"/>
    <w:rsid w:val="0068778D"/>
    <w:rsid w:val="00687801"/>
    <w:rsid w:val="00687841"/>
    <w:rsid w:val="00687959"/>
    <w:rsid w:val="00687987"/>
    <w:rsid w:val="006879D6"/>
    <w:rsid w:val="00687A73"/>
    <w:rsid w:val="00687A86"/>
    <w:rsid w:val="00687B4A"/>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93B"/>
    <w:rsid w:val="006909D6"/>
    <w:rsid w:val="00690B97"/>
    <w:rsid w:val="00690C0C"/>
    <w:rsid w:val="00690C20"/>
    <w:rsid w:val="00690D30"/>
    <w:rsid w:val="00690E93"/>
    <w:rsid w:val="00690ED6"/>
    <w:rsid w:val="00690F03"/>
    <w:rsid w:val="00690F26"/>
    <w:rsid w:val="00690F67"/>
    <w:rsid w:val="0069111E"/>
    <w:rsid w:val="00691167"/>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329"/>
    <w:rsid w:val="00693487"/>
    <w:rsid w:val="0069349B"/>
    <w:rsid w:val="0069359A"/>
    <w:rsid w:val="00693612"/>
    <w:rsid w:val="00693728"/>
    <w:rsid w:val="00693780"/>
    <w:rsid w:val="006937DC"/>
    <w:rsid w:val="006937E7"/>
    <w:rsid w:val="006938FA"/>
    <w:rsid w:val="00693A07"/>
    <w:rsid w:val="00693AB7"/>
    <w:rsid w:val="00693AD1"/>
    <w:rsid w:val="00693BB1"/>
    <w:rsid w:val="00693C5B"/>
    <w:rsid w:val="00693CC4"/>
    <w:rsid w:val="00693DAB"/>
    <w:rsid w:val="00693E0E"/>
    <w:rsid w:val="006940AF"/>
    <w:rsid w:val="006942DC"/>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D8"/>
    <w:rsid w:val="006955F6"/>
    <w:rsid w:val="00695667"/>
    <w:rsid w:val="00695686"/>
    <w:rsid w:val="006956C9"/>
    <w:rsid w:val="00695765"/>
    <w:rsid w:val="00695781"/>
    <w:rsid w:val="006957CD"/>
    <w:rsid w:val="0069588E"/>
    <w:rsid w:val="006958E3"/>
    <w:rsid w:val="00695921"/>
    <w:rsid w:val="0069594B"/>
    <w:rsid w:val="006959B5"/>
    <w:rsid w:val="00695A59"/>
    <w:rsid w:val="00695BBB"/>
    <w:rsid w:val="00695C2D"/>
    <w:rsid w:val="00695CCC"/>
    <w:rsid w:val="00695CF0"/>
    <w:rsid w:val="00695D12"/>
    <w:rsid w:val="00695D1B"/>
    <w:rsid w:val="00695D55"/>
    <w:rsid w:val="00695FDD"/>
    <w:rsid w:val="00696014"/>
    <w:rsid w:val="0069603B"/>
    <w:rsid w:val="006960FD"/>
    <w:rsid w:val="00696100"/>
    <w:rsid w:val="006962B4"/>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45"/>
    <w:rsid w:val="006A03A3"/>
    <w:rsid w:val="006A05DF"/>
    <w:rsid w:val="006A0654"/>
    <w:rsid w:val="006A067B"/>
    <w:rsid w:val="006A06DD"/>
    <w:rsid w:val="006A06F4"/>
    <w:rsid w:val="006A0797"/>
    <w:rsid w:val="006A0800"/>
    <w:rsid w:val="006A083F"/>
    <w:rsid w:val="006A0A29"/>
    <w:rsid w:val="006A0A6D"/>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87"/>
    <w:rsid w:val="006B0EF1"/>
    <w:rsid w:val="006B0F45"/>
    <w:rsid w:val="006B0F4C"/>
    <w:rsid w:val="006B10DD"/>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26A"/>
    <w:rsid w:val="006B22E5"/>
    <w:rsid w:val="006B2552"/>
    <w:rsid w:val="006B2566"/>
    <w:rsid w:val="006B2624"/>
    <w:rsid w:val="006B2648"/>
    <w:rsid w:val="006B2651"/>
    <w:rsid w:val="006B266F"/>
    <w:rsid w:val="006B2670"/>
    <w:rsid w:val="006B26BC"/>
    <w:rsid w:val="006B2729"/>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2B"/>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EDA"/>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D9"/>
    <w:rsid w:val="006B6504"/>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124"/>
    <w:rsid w:val="006C214E"/>
    <w:rsid w:val="006C21AF"/>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78"/>
    <w:rsid w:val="006C413C"/>
    <w:rsid w:val="006C4228"/>
    <w:rsid w:val="006C4331"/>
    <w:rsid w:val="006C4335"/>
    <w:rsid w:val="006C440D"/>
    <w:rsid w:val="006C4566"/>
    <w:rsid w:val="006C458C"/>
    <w:rsid w:val="006C4650"/>
    <w:rsid w:val="006C47FB"/>
    <w:rsid w:val="006C483D"/>
    <w:rsid w:val="006C48CF"/>
    <w:rsid w:val="006C493E"/>
    <w:rsid w:val="006C49DD"/>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3A6"/>
    <w:rsid w:val="006C65C0"/>
    <w:rsid w:val="006C65D7"/>
    <w:rsid w:val="006C65E4"/>
    <w:rsid w:val="006C66B4"/>
    <w:rsid w:val="006C66DA"/>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7F7"/>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5EB"/>
    <w:rsid w:val="006D7817"/>
    <w:rsid w:val="006D78CC"/>
    <w:rsid w:val="006D7A90"/>
    <w:rsid w:val="006D7ACC"/>
    <w:rsid w:val="006D7B38"/>
    <w:rsid w:val="006D7B74"/>
    <w:rsid w:val="006D7BA2"/>
    <w:rsid w:val="006D7BAD"/>
    <w:rsid w:val="006D7BE3"/>
    <w:rsid w:val="006D7C0F"/>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39"/>
    <w:rsid w:val="006E6E7A"/>
    <w:rsid w:val="006E6E85"/>
    <w:rsid w:val="006E6F3A"/>
    <w:rsid w:val="006E6FA4"/>
    <w:rsid w:val="006E6FBE"/>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3F3"/>
    <w:rsid w:val="006F04E7"/>
    <w:rsid w:val="006F04EC"/>
    <w:rsid w:val="006F0505"/>
    <w:rsid w:val="006F05C6"/>
    <w:rsid w:val="006F0722"/>
    <w:rsid w:val="006F0744"/>
    <w:rsid w:val="006F079C"/>
    <w:rsid w:val="006F079F"/>
    <w:rsid w:val="006F07D4"/>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1B"/>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786"/>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74F"/>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72"/>
    <w:rsid w:val="007071C7"/>
    <w:rsid w:val="007071DD"/>
    <w:rsid w:val="00707259"/>
    <w:rsid w:val="00707411"/>
    <w:rsid w:val="00707476"/>
    <w:rsid w:val="00707542"/>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2B"/>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EA"/>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136"/>
    <w:rsid w:val="00715247"/>
    <w:rsid w:val="00715344"/>
    <w:rsid w:val="00715452"/>
    <w:rsid w:val="0071548E"/>
    <w:rsid w:val="0071553F"/>
    <w:rsid w:val="00715848"/>
    <w:rsid w:val="007158AC"/>
    <w:rsid w:val="007158C4"/>
    <w:rsid w:val="0071597C"/>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2F"/>
    <w:rsid w:val="00722332"/>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15"/>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A5"/>
    <w:rsid w:val="0072673D"/>
    <w:rsid w:val="00726740"/>
    <w:rsid w:val="0072676F"/>
    <w:rsid w:val="007267C6"/>
    <w:rsid w:val="007267FD"/>
    <w:rsid w:val="007268C7"/>
    <w:rsid w:val="0072692D"/>
    <w:rsid w:val="00726979"/>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53E"/>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BE"/>
    <w:rsid w:val="00733FE0"/>
    <w:rsid w:val="00734125"/>
    <w:rsid w:val="00734135"/>
    <w:rsid w:val="0073416C"/>
    <w:rsid w:val="007341F0"/>
    <w:rsid w:val="007342B4"/>
    <w:rsid w:val="0073435E"/>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A2C"/>
    <w:rsid w:val="00740A9B"/>
    <w:rsid w:val="00740AA6"/>
    <w:rsid w:val="00740C02"/>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49"/>
    <w:rsid w:val="007446C8"/>
    <w:rsid w:val="0074471A"/>
    <w:rsid w:val="0074475F"/>
    <w:rsid w:val="00744819"/>
    <w:rsid w:val="00744860"/>
    <w:rsid w:val="0074494F"/>
    <w:rsid w:val="007449A2"/>
    <w:rsid w:val="007449B6"/>
    <w:rsid w:val="00744C1C"/>
    <w:rsid w:val="00744CF9"/>
    <w:rsid w:val="00744D01"/>
    <w:rsid w:val="00744E53"/>
    <w:rsid w:val="00744EED"/>
    <w:rsid w:val="00744F01"/>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6C"/>
    <w:rsid w:val="0075197F"/>
    <w:rsid w:val="007519CE"/>
    <w:rsid w:val="00751A37"/>
    <w:rsid w:val="00751BA7"/>
    <w:rsid w:val="00751C0F"/>
    <w:rsid w:val="00751CF6"/>
    <w:rsid w:val="00751D86"/>
    <w:rsid w:val="00751DDE"/>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3CC"/>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5F"/>
    <w:rsid w:val="007621D8"/>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16"/>
    <w:rsid w:val="00771F38"/>
    <w:rsid w:val="00771F52"/>
    <w:rsid w:val="00771F84"/>
    <w:rsid w:val="00772140"/>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56"/>
    <w:rsid w:val="0078705D"/>
    <w:rsid w:val="00787166"/>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2F0"/>
    <w:rsid w:val="0079431F"/>
    <w:rsid w:val="0079437A"/>
    <w:rsid w:val="007943E1"/>
    <w:rsid w:val="0079442D"/>
    <w:rsid w:val="007944DA"/>
    <w:rsid w:val="007946BE"/>
    <w:rsid w:val="007946D6"/>
    <w:rsid w:val="0079470D"/>
    <w:rsid w:val="00794768"/>
    <w:rsid w:val="007947F8"/>
    <w:rsid w:val="00794812"/>
    <w:rsid w:val="00794942"/>
    <w:rsid w:val="0079496E"/>
    <w:rsid w:val="00794AD0"/>
    <w:rsid w:val="00794B1C"/>
    <w:rsid w:val="00794C85"/>
    <w:rsid w:val="00794DDB"/>
    <w:rsid w:val="00794E85"/>
    <w:rsid w:val="00794EFF"/>
    <w:rsid w:val="00794F8D"/>
    <w:rsid w:val="00794FB8"/>
    <w:rsid w:val="00794FDF"/>
    <w:rsid w:val="00794FED"/>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52F"/>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903"/>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50"/>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B52"/>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75F"/>
    <w:rsid w:val="007B4766"/>
    <w:rsid w:val="007B4954"/>
    <w:rsid w:val="007B499B"/>
    <w:rsid w:val="007B4A8A"/>
    <w:rsid w:val="007B4C47"/>
    <w:rsid w:val="007B4CBA"/>
    <w:rsid w:val="007B4D57"/>
    <w:rsid w:val="007B4DB5"/>
    <w:rsid w:val="007B4EDE"/>
    <w:rsid w:val="007B4F87"/>
    <w:rsid w:val="007B5099"/>
    <w:rsid w:val="007B535B"/>
    <w:rsid w:val="007B53B7"/>
    <w:rsid w:val="007B546E"/>
    <w:rsid w:val="007B54A6"/>
    <w:rsid w:val="007B54BA"/>
    <w:rsid w:val="007B5564"/>
    <w:rsid w:val="007B559D"/>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512"/>
    <w:rsid w:val="007C155B"/>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4C"/>
    <w:rsid w:val="007C245C"/>
    <w:rsid w:val="007C248A"/>
    <w:rsid w:val="007C24F1"/>
    <w:rsid w:val="007C2582"/>
    <w:rsid w:val="007C2798"/>
    <w:rsid w:val="007C27CB"/>
    <w:rsid w:val="007C283E"/>
    <w:rsid w:val="007C2858"/>
    <w:rsid w:val="007C2871"/>
    <w:rsid w:val="007C2888"/>
    <w:rsid w:val="007C28BA"/>
    <w:rsid w:val="007C2A31"/>
    <w:rsid w:val="007C2A90"/>
    <w:rsid w:val="007C2AB5"/>
    <w:rsid w:val="007C2AE9"/>
    <w:rsid w:val="007C2BAD"/>
    <w:rsid w:val="007C2BB0"/>
    <w:rsid w:val="007C2C83"/>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D4C"/>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42"/>
    <w:rsid w:val="007C5E8D"/>
    <w:rsid w:val="007C5ED6"/>
    <w:rsid w:val="007C605D"/>
    <w:rsid w:val="007C60DB"/>
    <w:rsid w:val="007C6149"/>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51"/>
    <w:rsid w:val="007D15A7"/>
    <w:rsid w:val="007D1613"/>
    <w:rsid w:val="007D162D"/>
    <w:rsid w:val="007D1671"/>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46E"/>
    <w:rsid w:val="007D5479"/>
    <w:rsid w:val="007D5499"/>
    <w:rsid w:val="007D55E1"/>
    <w:rsid w:val="007D56D2"/>
    <w:rsid w:val="007D5700"/>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9FC"/>
    <w:rsid w:val="007F1A90"/>
    <w:rsid w:val="007F1B8B"/>
    <w:rsid w:val="007F1C51"/>
    <w:rsid w:val="007F1E21"/>
    <w:rsid w:val="007F1EA2"/>
    <w:rsid w:val="007F1EE5"/>
    <w:rsid w:val="007F1F0B"/>
    <w:rsid w:val="007F1FA6"/>
    <w:rsid w:val="007F2148"/>
    <w:rsid w:val="007F2171"/>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70E"/>
    <w:rsid w:val="007F47A0"/>
    <w:rsid w:val="007F48A8"/>
    <w:rsid w:val="007F48B5"/>
    <w:rsid w:val="007F4A41"/>
    <w:rsid w:val="007F4A49"/>
    <w:rsid w:val="007F4A63"/>
    <w:rsid w:val="007F4A7C"/>
    <w:rsid w:val="007F4A8F"/>
    <w:rsid w:val="007F4B92"/>
    <w:rsid w:val="007F4CCC"/>
    <w:rsid w:val="007F4EB4"/>
    <w:rsid w:val="007F4EE6"/>
    <w:rsid w:val="007F4F23"/>
    <w:rsid w:val="007F4F2C"/>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A1"/>
    <w:rsid w:val="007F5CBE"/>
    <w:rsid w:val="007F5D28"/>
    <w:rsid w:val="007F5D90"/>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4C"/>
    <w:rsid w:val="008015A8"/>
    <w:rsid w:val="00801612"/>
    <w:rsid w:val="00801635"/>
    <w:rsid w:val="008016D0"/>
    <w:rsid w:val="008016F7"/>
    <w:rsid w:val="00801741"/>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D4E"/>
    <w:rsid w:val="00803E1A"/>
    <w:rsid w:val="00803E91"/>
    <w:rsid w:val="00803F28"/>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7A"/>
    <w:rsid w:val="008062F8"/>
    <w:rsid w:val="008064A8"/>
    <w:rsid w:val="00806699"/>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A07"/>
    <w:rsid w:val="00811AD8"/>
    <w:rsid w:val="00811AE7"/>
    <w:rsid w:val="00811BED"/>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7E"/>
    <w:rsid w:val="00815CB1"/>
    <w:rsid w:val="00815D04"/>
    <w:rsid w:val="00815D17"/>
    <w:rsid w:val="00815D43"/>
    <w:rsid w:val="00815D6D"/>
    <w:rsid w:val="00815DE8"/>
    <w:rsid w:val="00815F88"/>
    <w:rsid w:val="00815FB8"/>
    <w:rsid w:val="00816124"/>
    <w:rsid w:val="0081625B"/>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68D"/>
    <w:rsid w:val="00823787"/>
    <w:rsid w:val="00823A0E"/>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C57"/>
    <w:rsid w:val="00830D31"/>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24"/>
    <w:rsid w:val="00833447"/>
    <w:rsid w:val="00833540"/>
    <w:rsid w:val="00833588"/>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01"/>
    <w:rsid w:val="008343D3"/>
    <w:rsid w:val="0083444C"/>
    <w:rsid w:val="00834465"/>
    <w:rsid w:val="00834483"/>
    <w:rsid w:val="008344A4"/>
    <w:rsid w:val="008344D1"/>
    <w:rsid w:val="0083454F"/>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3E"/>
    <w:rsid w:val="0083644D"/>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944"/>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37FF2"/>
    <w:rsid w:val="008400C8"/>
    <w:rsid w:val="008400DE"/>
    <w:rsid w:val="0084011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02"/>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41"/>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80"/>
    <w:rsid w:val="00852CBD"/>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7D"/>
    <w:rsid w:val="008566FE"/>
    <w:rsid w:val="008567B7"/>
    <w:rsid w:val="008567B8"/>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6B6"/>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CD"/>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CB7"/>
    <w:rsid w:val="00865E93"/>
    <w:rsid w:val="00865EA5"/>
    <w:rsid w:val="00865EAF"/>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A8"/>
    <w:rsid w:val="00866EB1"/>
    <w:rsid w:val="00866F29"/>
    <w:rsid w:val="008671A7"/>
    <w:rsid w:val="00867252"/>
    <w:rsid w:val="0086727F"/>
    <w:rsid w:val="00867286"/>
    <w:rsid w:val="00867293"/>
    <w:rsid w:val="008672E7"/>
    <w:rsid w:val="0086748A"/>
    <w:rsid w:val="00867507"/>
    <w:rsid w:val="0086757E"/>
    <w:rsid w:val="008675E0"/>
    <w:rsid w:val="008676A3"/>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DCC"/>
    <w:rsid w:val="00872DF6"/>
    <w:rsid w:val="00872E24"/>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8DA"/>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BF1"/>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850"/>
    <w:rsid w:val="00875938"/>
    <w:rsid w:val="00875964"/>
    <w:rsid w:val="00875967"/>
    <w:rsid w:val="008759CF"/>
    <w:rsid w:val="00875B39"/>
    <w:rsid w:val="00875B82"/>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BC"/>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FA"/>
    <w:rsid w:val="00881BE8"/>
    <w:rsid w:val="00881BF9"/>
    <w:rsid w:val="00881C0B"/>
    <w:rsid w:val="00881C32"/>
    <w:rsid w:val="00881C58"/>
    <w:rsid w:val="00881C85"/>
    <w:rsid w:val="00881C90"/>
    <w:rsid w:val="00881CB2"/>
    <w:rsid w:val="00881D39"/>
    <w:rsid w:val="00881D7C"/>
    <w:rsid w:val="00881D9B"/>
    <w:rsid w:val="00881E29"/>
    <w:rsid w:val="00882181"/>
    <w:rsid w:val="0088219F"/>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3"/>
    <w:rsid w:val="00883554"/>
    <w:rsid w:val="008835BE"/>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DF"/>
    <w:rsid w:val="00886529"/>
    <w:rsid w:val="00886547"/>
    <w:rsid w:val="008865F2"/>
    <w:rsid w:val="0088679C"/>
    <w:rsid w:val="0088679F"/>
    <w:rsid w:val="008868AF"/>
    <w:rsid w:val="00886992"/>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3C5"/>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14"/>
    <w:rsid w:val="00892666"/>
    <w:rsid w:val="0089273D"/>
    <w:rsid w:val="0089276F"/>
    <w:rsid w:val="00892883"/>
    <w:rsid w:val="00892895"/>
    <w:rsid w:val="008928E0"/>
    <w:rsid w:val="008928EB"/>
    <w:rsid w:val="0089296D"/>
    <w:rsid w:val="00892A03"/>
    <w:rsid w:val="00892A85"/>
    <w:rsid w:val="00892B6E"/>
    <w:rsid w:val="00892CEA"/>
    <w:rsid w:val="00892D21"/>
    <w:rsid w:val="00892D32"/>
    <w:rsid w:val="00892D47"/>
    <w:rsid w:val="00892D71"/>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82"/>
    <w:rsid w:val="008946FC"/>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840"/>
    <w:rsid w:val="0089592C"/>
    <w:rsid w:val="0089597E"/>
    <w:rsid w:val="00895993"/>
    <w:rsid w:val="008959D2"/>
    <w:rsid w:val="00895B79"/>
    <w:rsid w:val="00895BA7"/>
    <w:rsid w:val="00895CE2"/>
    <w:rsid w:val="00895D66"/>
    <w:rsid w:val="00895F4A"/>
    <w:rsid w:val="00895F66"/>
    <w:rsid w:val="008960BC"/>
    <w:rsid w:val="008960D6"/>
    <w:rsid w:val="008960DC"/>
    <w:rsid w:val="00896128"/>
    <w:rsid w:val="00896244"/>
    <w:rsid w:val="008962D6"/>
    <w:rsid w:val="0089630C"/>
    <w:rsid w:val="008964C7"/>
    <w:rsid w:val="008964C9"/>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C95"/>
    <w:rsid w:val="00897CB3"/>
    <w:rsid w:val="00897D27"/>
    <w:rsid w:val="00897DFC"/>
    <w:rsid w:val="00897E27"/>
    <w:rsid w:val="00897F44"/>
    <w:rsid w:val="00897F46"/>
    <w:rsid w:val="00897FD5"/>
    <w:rsid w:val="008A0049"/>
    <w:rsid w:val="008A006C"/>
    <w:rsid w:val="008A0081"/>
    <w:rsid w:val="008A01A9"/>
    <w:rsid w:val="008A02AB"/>
    <w:rsid w:val="008A02CC"/>
    <w:rsid w:val="008A02F0"/>
    <w:rsid w:val="008A042A"/>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6B7"/>
    <w:rsid w:val="008A5770"/>
    <w:rsid w:val="008A5867"/>
    <w:rsid w:val="008A588B"/>
    <w:rsid w:val="008A5895"/>
    <w:rsid w:val="008A596D"/>
    <w:rsid w:val="008A59F9"/>
    <w:rsid w:val="008A5A66"/>
    <w:rsid w:val="008A5B1F"/>
    <w:rsid w:val="008A5B81"/>
    <w:rsid w:val="008A5C4B"/>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92"/>
    <w:rsid w:val="008B07DA"/>
    <w:rsid w:val="008B07E2"/>
    <w:rsid w:val="008B0896"/>
    <w:rsid w:val="008B089C"/>
    <w:rsid w:val="008B08F0"/>
    <w:rsid w:val="008B0959"/>
    <w:rsid w:val="008B0A03"/>
    <w:rsid w:val="008B0A1F"/>
    <w:rsid w:val="008B0A5A"/>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8D"/>
    <w:rsid w:val="008B1501"/>
    <w:rsid w:val="008B1504"/>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92"/>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2E"/>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C3"/>
    <w:rsid w:val="008C6420"/>
    <w:rsid w:val="008C6476"/>
    <w:rsid w:val="008C654B"/>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C17"/>
    <w:rsid w:val="008D0D1B"/>
    <w:rsid w:val="008D0F15"/>
    <w:rsid w:val="008D0FE3"/>
    <w:rsid w:val="008D10B5"/>
    <w:rsid w:val="008D110E"/>
    <w:rsid w:val="008D1178"/>
    <w:rsid w:val="008D117E"/>
    <w:rsid w:val="008D11BD"/>
    <w:rsid w:val="008D1214"/>
    <w:rsid w:val="008D12BA"/>
    <w:rsid w:val="008D12EE"/>
    <w:rsid w:val="008D13BA"/>
    <w:rsid w:val="008D13CD"/>
    <w:rsid w:val="008D13E9"/>
    <w:rsid w:val="008D13FD"/>
    <w:rsid w:val="008D1461"/>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3F"/>
    <w:rsid w:val="008D1D7C"/>
    <w:rsid w:val="008D1DE0"/>
    <w:rsid w:val="008D1EA9"/>
    <w:rsid w:val="008D1FA8"/>
    <w:rsid w:val="008D215D"/>
    <w:rsid w:val="008D217B"/>
    <w:rsid w:val="008D21D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EA6"/>
    <w:rsid w:val="008D4FD0"/>
    <w:rsid w:val="008D5002"/>
    <w:rsid w:val="008D5020"/>
    <w:rsid w:val="008D5157"/>
    <w:rsid w:val="008D5222"/>
    <w:rsid w:val="008D527E"/>
    <w:rsid w:val="008D543E"/>
    <w:rsid w:val="008D5449"/>
    <w:rsid w:val="008D54D0"/>
    <w:rsid w:val="008D5521"/>
    <w:rsid w:val="008D56BA"/>
    <w:rsid w:val="008D57CD"/>
    <w:rsid w:val="008D58B4"/>
    <w:rsid w:val="008D59AE"/>
    <w:rsid w:val="008D59C7"/>
    <w:rsid w:val="008D59CF"/>
    <w:rsid w:val="008D5C08"/>
    <w:rsid w:val="008D5C0C"/>
    <w:rsid w:val="008D5C3C"/>
    <w:rsid w:val="008D5CAA"/>
    <w:rsid w:val="008D5CEC"/>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8F"/>
    <w:rsid w:val="008D7848"/>
    <w:rsid w:val="008D7859"/>
    <w:rsid w:val="008D787C"/>
    <w:rsid w:val="008D7887"/>
    <w:rsid w:val="008D789B"/>
    <w:rsid w:val="008D78CC"/>
    <w:rsid w:val="008D7964"/>
    <w:rsid w:val="008D7A19"/>
    <w:rsid w:val="008D7A6B"/>
    <w:rsid w:val="008D7AAB"/>
    <w:rsid w:val="008D7C06"/>
    <w:rsid w:val="008D7C2F"/>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BB2"/>
    <w:rsid w:val="008F2C8C"/>
    <w:rsid w:val="008F2CA6"/>
    <w:rsid w:val="008F2CF3"/>
    <w:rsid w:val="008F2D86"/>
    <w:rsid w:val="008F2E5A"/>
    <w:rsid w:val="008F2E6E"/>
    <w:rsid w:val="008F2E75"/>
    <w:rsid w:val="008F2E81"/>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6B8"/>
    <w:rsid w:val="009017CF"/>
    <w:rsid w:val="009017FE"/>
    <w:rsid w:val="00901834"/>
    <w:rsid w:val="00901857"/>
    <w:rsid w:val="00901862"/>
    <w:rsid w:val="009018A5"/>
    <w:rsid w:val="00901996"/>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AF"/>
    <w:rsid w:val="0090314D"/>
    <w:rsid w:val="009031CB"/>
    <w:rsid w:val="009031D5"/>
    <w:rsid w:val="009032EA"/>
    <w:rsid w:val="009032F3"/>
    <w:rsid w:val="00903314"/>
    <w:rsid w:val="0090338E"/>
    <w:rsid w:val="009034FF"/>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2F8"/>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19B"/>
    <w:rsid w:val="009051A8"/>
    <w:rsid w:val="00905224"/>
    <w:rsid w:val="009053BD"/>
    <w:rsid w:val="0090545A"/>
    <w:rsid w:val="009054EB"/>
    <w:rsid w:val="009055B3"/>
    <w:rsid w:val="009055F1"/>
    <w:rsid w:val="00905703"/>
    <w:rsid w:val="00905777"/>
    <w:rsid w:val="009057F7"/>
    <w:rsid w:val="00905891"/>
    <w:rsid w:val="0090589E"/>
    <w:rsid w:val="009059C0"/>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644"/>
    <w:rsid w:val="0090772E"/>
    <w:rsid w:val="00907768"/>
    <w:rsid w:val="00907950"/>
    <w:rsid w:val="009079A8"/>
    <w:rsid w:val="009079BC"/>
    <w:rsid w:val="00907A00"/>
    <w:rsid w:val="00907A1D"/>
    <w:rsid w:val="00907A1E"/>
    <w:rsid w:val="00907AA6"/>
    <w:rsid w:val="00907AC0"/>
    <w:rsid w:val="00907CC3"/>
    <w:rsid w:val="00907CCD"/>
    <w:rsid w:val="00907CCF"/>
    <w:rsid w:val="00907F21"/>
    <w:rsid w:val="00907FC1"/>
    <w:rsid w:val="00907FC2"/>
    <w:rsid w:val="00907FC3"/>
    <w:rsid w:val="00910083"/>
    <w:rsid w:val="00910155"/>
    <w:rsid w:val="00910190"/>
    <w:rsid w:val="00910299"/>
    <w:rsid w:val="009102FB"/>
    <w:rsid w:val="00910356"/>
    <w:rsid w:val="00910409"/>
    <w:rsid w:val="0091043A"/>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0F"/>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B5"/>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010"/>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A6D"/>
    <w:rsid w:val="00923AAB"/>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C27"/>
    <w:rsid w:val="00924C8E"/>
    <w:rsid w:val="00924D7F"/>
    <w:rsid w:val="00924E19"/>
    <w:rsid w:val="00924E6C"/>
    <w:rsid w:val="00924E86"/>
    <w:rsid w:val="00924F2D"/>
    <w:rsid w:val="00925064"/>
    <w:rsid w:val="00925196"/>
    <w:rsid w:val="0092519A"/>
    <w:rsid w:val="00925208"/>
    <w:rsid w:val="009252CC"/>
    <w:rsid w:val="00925319"/>
    <w:rsid w:val="009253BC"/>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5A"/>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2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11"/>
    <w:rsid w:val="00936166"/>
    <w:rsid w:val="00936219"/>
    <w:rsid w:val="0093625C"/>
    <w:rsid w:val="0093627B"/>
    <w:rsid w:val="009362B0"/>
    <w:rsid w:val="00936360"/>
    <w:rsid w:val="0093642B"/>
    <w:rsid w:val="00936449"/>
    <w:rsid w:val="009364B7"/>
    <w:rsid w:val="009364BE"/>
    <w:rsid w:val="0093650C"/>
    <w:rsid w:val="00936534"/>
    <w:rsid w:val="0093653B"/>
    <w:rsid w:val="00936554"/>
    <w:rsid w:val="0093669D"/>
    <w:rsid w:val="009366A5"/>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EB"/>
    <w:rsid w:val="009410BF"/>
    <w:rsid w:val="00941153"/>
    <w:rsid w:val="00941196"/>
    <w:rsid w:val="009411DC"/>
    <w:rsid w:val="0094120B"/>
    <w:rsid w:val="009412C0"/>
    <w:rsid w:val="009413C1"/>
    <w:rsid w:val="009413C4"/>
    <w:rsid w:val="00941593"/>
    <w:rsid w:val="00941683"/>
    <w:rsid w:val="009416DB"/>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E4"/>
    <w:rsid w:val="00943819"/>
    <w:rsid w:val="00943874"/>
    <w:rsid w:val="0094387F"/>
    <w:rsid w:val="00943962"/>
    <w:rsid w:val="00943972"/>
    <w:rsid w:val="0094398C"/>
    <w:rsid w:val="00943A29"/>
    <w:rsid w:val="00943B72"/>
    <w:rsid w:val="00943BA7"/>
    <w:rsid w:val="00943C7B"/>
    <w:rsid w:val="00943D3D"/>
    <w:rsid w:val="00943D8A"/>
    <w:rsid w:val="00943E0B"/>
    <w:rsid w:val="00943EFA"/>
    <w:rsid w:val="00943F27"/>
    <w:rsid w:val="00943FC3"/>
    <w:rsid w:val="0094409B"/>
    <w:rsid w:val="009440CE"/>
    <w:rsid w:val="009440D3"/>
    <w:rsid w:val="00944125"/>
    <w:rsid w:val="00944138"/>
    <w:rsid w:val="0094422E"/>
    <w:rsid w:val="00944297"/>
    <w:rsid w:val="009442B6"/>
    <w:rsid w:val="00944328"/>
    <w:rsid w:val="009443DB"/>
    <w:rsid w:val="0094444C"/>
    <w:rsid w:val="00944478"/>
    <w:rsid w:val="009444D3"/>
    <w:rsid w:val="00944540"/>
    <w:rsid w:val="00944568"/>
    <w:rsid w:val="0094474F"/>
    <w:rsid w:val="009447AA"/>
    <w:rsid w:val="009448E1"/>
    <w:rsid w:val="00944A4C"/>
    <w:rsid w:val="00944A7C"/>
    <w:rsid w:val="00944ADA"/>
    <w:rsid w:val="00944B0A"/>
    <w:rsid w:val="00944B37"/>
    <w:rsid w:val="00944BCC"/>
    <w:rsid w:val="00944BE2"/>
    <w:rsid w:val="00944C21"/>
    <w:rsid w:val="00944C35"/>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51"/>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AA"/>
    <w:rsid w:val="00953DFE"/>
    <w:rsid w:val="00953EB0"/>
    <w:rsid w:val="00953FD0"/>
    <w:rsid w:val="0095415F"/>
    <w:rsid w:val="00954286"/>
    <w:rsid w:val="009542DE"/>
    <w:rsid w:val="009542DF"/>
    <w:rsid w:val="0095430E"/>
    <w:rsid w:val="00954318"/>
    <w:rsid w:val="009544C0"/>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E9B"/>
    <w:rsid w:val="00955ED7"/>
    <w:rsid w:val="00955F80"/>
    <w:rsid w:val="00955F96"/>
    <w:rsid w:val="00955FB0"/>
    <w:rsid w:val="00956005"/>
    <w:rsid w:val="00956097"/>
    <w:rsid w:val="0095610C"/>
    <w:rsid w:val="00956182"/>
    <w:rsid w:val="0095619F"/>
    <w:rsid w:val="009561FC"/>
    <w:rsid w:val="009564FD"/>
    <w:rsid w:val="00956624"/>
    <w:rsid w:val="0095662B"/>
    <w:rsid w:val="009566A2"/>
    <w:rsid w:val="00956767"/>
    <w:rsid w:val="009567E8"/>
    <w:rsid w:val="00956923"/>
    <w:rsid w:val="0095696A"/>
    <w:rsid w:val="00956A4F"/>
    <w:rsid w:val="00956AF5"/>
    <w:rsid w:val="00956B0D"/>
    <w:rsid w:val="00956B4B"/>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68"/>
    <w:rsid w:val="009637CE"/>
    <w:rsid w:val="009637D0"/>
    <w:rsid w:val="009637F1"/>
    <w:rsid w:val="009637F6"/>
    <w:rsid w:val="00963C59"/>
    <w:rsid w:val="00963CB7"/>
    <w:rsid w:val="00963D1A"/>
    <w:rsid w:val="00963D6E"/>
    <w:rsid w:val="00963DC8"/>
    <w:rsid w:val="00963E07"/>
    <w:rsid w:val="00963E36"/>
    <w:rsid w:val="00963E68"/>
    <w:rsid w:val="00963E76"/>
    <w:rsid w:val="00963ED0"/>
    <w:rsid w:val="00963F49"/>
    <w:rsid w:val="00963FD4"/>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C7"/>
    <w:rsid w:val="00967FEB"/>
    <w:rsid w:val="0097005F"/>
    <w:rsid w:val="0097013E"/>
    <w:rsid w:val="00970199"/>
    <w:rsid w:val="009701A6"/>
    <w:rsid w:val="009701DC"/>
    <w:rsid w:val="009701FE"/>
    <w:rsid w:val="009702BE"/>
    <w:rsid w:val="00970390"/>
    <w:rsid w:val="009703C1"/>
    <w:rsid w:val="009704CA"/>
    <w:rsid w:val="00970558"/>
    <w:rsid w:val="00970560"/>
    <w:rsid w:val="009705B1"/>
    <w:rsid w:val="00970690"/>
    <w:rsid w:val="00970837"/>
    <w:rsid w:val="0097083A"/>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3FA"/>
    <w:rsid w:val="00982528"/>
    <w:rsid w:val="009828F8"/>
    <w:rsid w:val="009829FE"/>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128"/>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B0"/>
    <w:rsid w:val="009A3966"/>
    <w:rsid w:val="009A3AC5"/>
    <w:rsid w:val="009A3B49"/>
    <w:rsid w:val="009A3B4D"/>
    <w:rsid w:val="009A3C2C"/>
    <w:rsid w:val="009A3C64"/>
    <w:rsid w:val="009A3C8E"/>
    <w:rsid w:val="009A3CC9"/>
    <w:rsid w:val="009A3CD8"/>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F2"/>
    <w:rsid w:val="009A534E"/>
    <w:rsid w:val="009A538B"/>
    <w:rsid w:val="009A54B7"/>
    <w:rsid w:val="009A54BB"/>
    <w:rsid w:val="009A5563"/>
    <w:rsid w:val="009A559C"/>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57B"/>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87"/>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602"/>
    <w:rsid w:val="009B5636"/>
    <w:rsid w:val="009B5740"/>
    <w:rsid w:val="009B5788"/>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BB"/>
    <w:rsid w:val="009B7CE8"/>
    <w:rsid w:val="009B7E27"/>
    <w:rsid w:val="009B7E7B"/>
    <w:rsid w:val="009B7E98"/>
    <w:rsid w:val="009B7EB6"/>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F9"/>
    <w:rsid w:val="009C3043"/>
    <w:rsid w:val="009C3098"/>
    <w:rsid w:val="009C309E"/>
    <w:rsid w:val="009C30D4"/>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79F"/>
    <w:rsid w:val="009C4831"/>
    <w:rsid w:val="009C485F"/>
    <w:rsid w:val="009C492C"/>
    <w:rsid w:val="009C495D"/>
    <w:rsid w:val="009C4A7F"/>
    <w:rsid w:val="009C4AF2"/>
    <w:rsid w:val="009C4BAA"/>
    <w:rsid w:val="009C4C26"/>
    <w:rsid w:val="009C4C7F"/>
    <w:rsid w:val="009C4CF5"/>
    <w:rsid w:val="009C4DBA"/>
    <w:rsid w:val="009C4E16"/>
    <w:rsid w:val="009C4E30"/>
    <w:rsid w:val="009C4E76"/>
    <w:rsid w:val="009C4E9C"/>
    <w:rsid w:val="009C4EB8"/>
    <w:rsid w:val="009C50E0"/>
    <w:rsid w:val="009C5177"/>
    <w:rsid w:val="009C5258"/>
    <w:rsid w:val="009C5259"/>
    <w:rsid w:val="009C532D"/>
    <w:rsid w:val="009C5335"/>
    <w:rsid w:val="009C5468"/>
    <w:rsid w:val="009C54AE"/>
    <w:rsid w:val="009C5533"/>
    <w:rsid w:val="009C5557"/>
    <w:rsid w:val="009C56DC"/>
    <w:rsid w:val="009C571C"/>
    <w:rsid w:val="009C5777"/>
    <w:rsid w:val="009C57D9"/>
    <w:rsid w:val="009C59F3"/>
    <w:rsid w:val="009C5A33"/>
    <w:rsid w:val="009C5AF8"/>
    <w:rsid w:val="009C5C59"/>
    <w:rsid w:val="009C5D82"/>
    <w:rsid w:val="009C5D8E"/>
    <w:rsid w:val="009C5DE3"/>
    <w:rsid w:val="009C5DFC"/>
    <w:rsid w:val="009C5E7E"/>
    <w:rsid w:val="009C5FE5"/>
    <w:rsid w:val="009C6003"/>
    <w:rsid w:val="009C606F"/>
    <w:rsid w:val="009C6184"/>
    <w:rsid w:val="009C61B5"/>
    <w:rsid w:val="009C61C8"/>
    <w:rsid w:val="009C6258"/>
    <w:rsid w:val="009C626B"/>
    <w:rsid w:val="009C633D"/>
    <w:rsid w:val="009C63A1"/>
    <w:rsid w:val="009C64FB"/>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0F2F"/>
    <w:rsid w:val="009D1003"/>
    <w:rsid w:val="009D100F"/>
    <w:rsid w:val="009D10C5"/>
    <w:rsid w:val="009D117F"/>
    <w:rsid w:val="009D1316"/>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C5"/>
    <w:rsid w:val="009D4CDB"/>
    <w:rsid w:val="009D4DE7"/>
    <w:rsid w:val="009D4F0D"/>
    <w:rsid w:val="009D4F11"/>
    <w:rsid w:val="009D4F48"/>
    <w:rsid w:val="009D50FF"/>
    <w:rsid w:val="009D513A"/>
    <w:rsid w:val="009D518D"/>
    <w:rsid w:val="009D5251"/>
    <w:rsid w:val="009D5262"/>
    <w:rsid w:val="009D5327"/>
    <w:rsid w:val="009D5508"/>
    <w:rsid w:val="009D558F"/>
    <w:rsid w:val="009D5612"/>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E0"/>
    <w:rsid w:val="009D6AF5"/>
    <w:rsid w:val="009D6BB4"/>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0F69"/>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9FB"/>
    <w:rsid w:val="009F1A38"/>
    <w:rsid w:val="009F1ACE"/>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80E"/>
    <w:rsid w:val="009F6853"/>
    <w:rsid w:val="009F688E"/>
    <w:rsid w:val="009F68B5"/>
    <w:rsid w:val="009F693C"/>
    <w:rsid w:val="009F6AF7"/>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1F"/>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6E5"/>
    <w:rsid w:val="00A04715"/>
    <w:rsid w:val="00A04775"/>
    <w:rsid w:val="00A047C1"/>
    <w:rsid w:val="00A047F0"/>
    <w:rsid w:val="00A04806"/>
    <w:rsid w:val="00A04827"/>
    <w:rsid w:val="00A0485D"/>
    <w:rsid w:val="00A048DB"/>
    <w:rsid w:val="00A049C1"/>
    <w:rsid w:val="00A049E3"/>
    <w:rsid w:val="00A049E5"/>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A41"/>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E"/>
    <w:rsid w:val="00A10DA2"/>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AAD"/>
    <w:rsid w:val="00A14AC3"/>
    <w:rsid w:val="00A14B60"/>
    <w:rsid w:val="00A14B95"/>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67"/>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BB1"/>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DF4"/>
    <w:rsid w:val="00A31E52"/>
    <w:rsid w:val="00A31EAB"/>
    <w:rsid w:val="00A31F83"/>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BF"/>
    <w:rsid w:val="00A40D05"/>
    <w:rsid w:val="00A40DD7"/>
    <w:rsid w:val="00A40EA9"/>
    <w:rsid w:val="00A40F9F"/>
    <w:rsid w:val="00A4101B"/>
    <w:rsid w:val="00A41162"/>
    <w:rsid w:val="00A41183"/>
    <w:rsid w:val="00A41237"/>
    <w:rsid w:val="00A4127A"/>
    <w:rsid w:val="00A4129A"/>
    <w:rsid w:val="00A41403"/>
    <w:rsid w:val="00A4146D"/>
    <w:rsid w:val="00A4147C"/>
    <w:rsid w:val="00A41556"/>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3AA"/>
    <w:rsid w:val="00A4340A"/>
    <w:rsid w:val="00A434DE"/>
    <w:rsid w:val="00A4350C"/>
    <w:rsid w:val="00A43510"/>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93"/>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188"/>
    <w:rsid w:val="00A461A2"/>
    <w:rsid w:val="00A463A1"/>
    <w:rsid w:val="00A46523"/>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D76"/>
    <w:rsid w:val="00A47D82"/>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21"/>
    <w:rsid w:val="00A50D74"/>
    <w:rsid w:val="00A50DE4"/>
    <w:rsid w:val="00A50E95"/>
    <w:rsid w:val="00A50EFD"/>
    <w:rsid w:val="00A5100E"/>
    <w:rsid w:val="00A5101D"/>
    <w:rsid w:val="00A510FB"/>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55"/>
    <w:rsid w:val="00A52262"/>
    <w:rsid w:val="00A52274"/>
    <w:rsid w:val="00A52324"/>
    <w:rsid w:val="00A52378"/>
    <w:rsid w:val="00A523EE"/>
    <w:rsid w:val="00A524A7"/>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D3B"/>
    <w:rsid w:val="00A56D57"/>
    <w:rsid w:val="00A56D58"/>
    <w:rsid w:val="00A56DFF"/>
    <w:rsid w:val="00A56E98"/>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63"/>
    <w:rsid w:val="00A632D0"/>
    <w:rsid w:val="00A632E8"/>
    <w:rsid w:val="00A6332B"/>
    <w:rsid w:val="00A634B6"/>
    <w:rsid w:val="00A635B7"/>
    <w:rsid w:val="00A635DA"/>
    <w:rsid w:val="00A6369C"/>
    <w:rsid w:val="00A636FB"/>
    <w:rsid w:val="00A63753"/>
    <w:rsid w:val="00A637CC"/>
    <w:rsid w:val="00A637F9"/>
    <w:rsid w:val="00A63860"/>
    <w:rsid w:val="00A638B5"/>
    <w:rsid w:val="00A638D2"/>
    <w:rsid w:val="00A63A6F"/>
    <w:rsid w:val="00A63B15"/>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680"/>
    <w:rsid w:val="00A717C0"/>
    <w:rsid w:val="00A717E9"/>
    <w:rsid w:val="00A7189C"/>
    <w:rsid w:val="00A719BB"/>
    <w:rsid w:val="00A719FB"/>
    <w:rsid w:val="00A71A14"/>
    <w:rsid w:val="00A71AD5"/>
    <w:rsid w:val="00A71B13"/>
    <w:rsid w:val="00A71B28"/>
    <w:rsid w:val="00A71C51"/>
    <w:rsid w:val="00A71CED"/>
    <w:rsid w:val="00A71D08"/>
    <w:rsid w:val="00A71E00"/>
    <w:rsid w:val="00A71E2B"/>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A1"/>
    <w:rsid w:val="00A726C6"/>
    <w:rsid w:val="00A72871"/>
    <w:rsid w:val="00A72983"/>
    <w:rsid w:val="00A72A6F"/>
    <w:rsid w:val="00A72D5D"/>
    <w:rsid w:val="00A72DC0"/>
    <w:rsid w:val="00A72DC7"/>
    <w:rsid w:val="00A72E38"/>
    <w:rsid w:val="00A72EA2"/>
    <w:rsid w:val="00A72ED1"/>
    <w:rsid w:val="00A72F19"/>
    <w:rsid w:val="00A72FA1"/>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0B"/>
    <w:rsid w:val="00A74980"/>
    <w:rsid w:val="00A749E9"/>
    <w:rsid w:val="00A74A4A"/>
    <w:rsid w:val="00A74AAC"/>
    <w:rsid w:val="00A74AF9"/>
    <w:rsid w:val="00A74B7B"/>
    <w:rsid w:val="00A74BF3"/>
    <w:rsid w:val="00A74C8B"/>
    <w:rsid w:val="00A74CEE"/>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66"/>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5A1"/>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AF5"/>
    <w:rsid w:val="00A81B01"/>
    <w:rsid w:val="00A81B44"/>
    <w:rsid w:val="00A81BC2"/>
    <w:rsid w:val="00A81BC4"/>
    <w:rsid w:val="00A81CE6"/>
    <w:rsid w:val="00A81D6E"/>
    <w:rsid w:val="00A81E95"/>
    <w:rsid w:val="00A81F53"/>
    <w:rsid w:val="00A82021"/>
    <w:rsid w:val="00A8207B"/>
    <w:rsid w:val="00A8208C"/>
    <w:rsid w:val="00A820D6"/>
    <w:rsid w:val="00A821D2"/>
    <w:rsid w:val="00A8220E"/>
    <w:rsid w:val="00A8223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C4"/>
    <w:rsid w:val="00A85BF3"/>
    <w:rsid w:val="00A85C36"/>
    <w:rsid w:val="00A85CA6"/>
    <w:rsid w:val="00A85CC2"/>
    <w:rsid w:val="00A85CE3"/>
    <w:rsid w:val="00A85D2B"/>
    <w:rsid w:val="00A85D7E"/>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78"/>
    <w:rsid w:val="00A903AD"/>
    <w:rsid w:val="00A903C7"/>
    <w:rsid w:val="00A9042C"/>
    <w:rsid w:val="00A9045A"/>
    <w:rsid w:val="00A904B1"/>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EA"/>
    <w:rsid w:val="00A91100"/>
    <w:rsid w:val="00A911EB"/>
    <w:rsid w:val="00A9123A"/>
    <w:rsid w:val="00A912B2"/>
    <w:rsid w:val="00A9148F"/>
    <w:rsid w:val="00A91511"/>
    <w:rsid w:val="00A9153D"/>
    <w:rsid w:val="00A915E6"/>
    <w:rsid w:val="00A9177D"/>
    <w:rsid w:val="00A9177E"/>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1BE"/>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1F"/>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B2B"/>
    <w:rsid w:val="00AA2B97"/>
    <w:rsid w:val="00AA2BA1"/>
    <w:rsid w:val="00AA2C22"/>
    <w:rsid w:val="00AA2C8D"/>
    <w:rsid w:val="00AA2CDC"/>
    <w:rsid w:val="00AA2D5D"/>
    <w:rsid w:val="00AA2DA0"/>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E17"/>
    <w:rsid w:val="00AB3F33"/>
    <w:rsid w:val="00AB3F3B"/>
    <w:rsid w:val="00AB4092"/>
    <w:rsid w:val="00AB40DB"/>
    <w:rsid w:val="00AB413F"/>
    <w:rsid w:val="00AB4256"/>
    <w:rsid w:val="00AB4292"/>
    <w:rsid w:val="00AB429B"/>
    <w:rsid w:val="00AB42F6"/>
    <w:rsid w:val="00AB436F"/>
    <w:rsid w:val="00AB438B"/>
    <w:rsid w:val="00AB441C"/>
    <w:rsid w:val="00AB4429"/>
    <w:rsid w:val="00AB466A"/>
    <w:rsid w:val="00AB46BB"/>
    <w:rsid w:val="00AB478B"/>
    <w:rsid w:val="00AB483D"/>
    <w:rsid w:val="00AB4951"/>
    <w:rsid w:val="00AB4AA3"/>
    <w:rsid w:val="00AB4B25"/>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B9B"/>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E7"/>
    <w:rsid w:val="00AC263A"/>
    <w:rsid w:val="00AC2652"/>
    <w:rsid w:val="00AC26AC"/>
    <w:rsid w:val="00AC273A"/>
    <w:rsid w:val="00AC283C"/>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A08"/>
    <w:rsid w:val="00AC6A33"/>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2EB"/>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1D"/>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DAA"/>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00"/>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6"/>
    <w:rsid w:val="00AE400C"/>
    <w:rsid w:val="00AE4087"/>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FD"/>
    <w:rsid w:val="00AE4E9C"/>
    <w:rsid w:val="00AE4F76"/>
    <w:rsid w:val="00AE5013"/>
    <w:rsid w:val="00AE5043"/>
    <w:rsid w:val="00AE5163"/>
    <w:rsid w:val="00AE51BE"/>
    <w:rsid w:val="00AE51C2"/>
    <w:rsid w:val="00AE52FB"/>
    <w:rsid w:val="00AE5388"/>
    <w:rsid w:val="00AE53C6"/>
    <w:rsid w:val="00AE542D"/>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57"/>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323"/>
    <w:rsid w:val="00AF53AA"/>
    <w:rsid w:val="00AF53BC"/>
    <w:rsid w:val="00AF5419"/>
    <w:rsid w:val="00AF54B4"/>
    <w:rsid w:val="00AF54E3"/>
    <w:rsid w:val="00AF5591"/>
    <w:rsid w:val="00AF55A1"/>
    <w:rsid w:val="00AF5649"/>
    <w:rsid w:val="00AF5675"/>
    <w:rsid w:val="00AF56BC"/>
    <w:rsid w:val="00AF598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0E6"/>
    <w:rsid w:val="00B01167"/>
    <w:rsid w:val="00B01270"/>
    <w:rsid w:val="00B0129E"/>
    <w:rsid w:val="00B0137C"/>
    <w:rsid w:val="00B0151C"/>
    <w:rsid w:val="00B01572"/>
    <w:rsid w:val="00B01626"/>
    <w:rsid w:val="00B016DA"/>
    <w:rsid w:val="00B017FF"/>
    <w:rsid w:val="00B01816"/>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38"/>
    <w:rsid w:val="00B02266"/>
    <w:rsid w:val="00B02291"/>
    <w:rsid w:val="00B02413"/>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5D5"/>
    <w:rsid w:val="00B0369C"/>
    <w:rsid w:val="00B038BA"/>
    <w:rsid w:val="00B038F1"/>
    <w:rsid w:val="00B03A4D"/>
    <w:rsid w:val="00B03A55"/>
    <w:rsid w:val="00B03A78"/>
    <w:rsid w:val="00B03BFE"/>
    <w:rsid w:val="00B03C45"/>
    <w:rsid w:val="00B03CF4"/>
    <w:rsid w:val="00B03D44"/>
    <w:rsid w:val="00B03DE5"/>
    <w:rsid w:val="00B03EA0"/>
    <w:rsid w:val="00B03F4B"/>
    <w:rsid w:val="00B03FCF"/>
    <w:rsid w:val="00B04005"/>
    <w:rsid w:val="00B040B8"/>
    <w:rsid w:val="00B04147"/>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C17"/>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74"/>
    <w:rsid w:val="00B0669A"/>
    <w:rsid w:val="00B0672D"/>
    <w:rsid w:val="00B0676F"/>
    <w:rsid w:val="00B067D8"/>
    <w:rsid w:val="00B06853"/>
    <w:rsid w:val="00B0685C"/>
    <w:rsid w:val="00B068D5"/>
    <w:rsid w:val="00B0693D"/>
    <w:rsid w:val="00B06A1F"/>
    <w:rsid w:val="00B06AE0"/>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AF8"/>
    <w:rsid w:val="00B10B27"/>
    <w:rsid w:val="00B10B52"/>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58"/>
    <w:rsid w:val="00B12CB3"/>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74E"/>
    <w:rsid w:val="00B168DE"/>
    <w:rsid w:val="00B16ABB"/>
    <w:rsid w:val="00B16AC5"/>
    <w:rsid w:val="00B16B3C"/>
    <w:rsid w:val="00B16B5E"/>
    <w:rsid w:val="00B16BBE"/>
    <w:rsid w:val="00B16C2E"/>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D03"/>
    <w:rsid w:val="00B22F12"/>
    <w:rsid w:val="00B22FBC"/>
    <w:rsid w:val="00B23039"/>
    <w:rsid w:val="00B23106"/>
    <w:rsid w:val="00B2313B"/>
    <w:rsid w:val="00B2314F"/>
    <w:rsid w:val="00B232E2"/>
    <w:rsid w:val="00B232F7"/>
    <w:rsid w:val="00B23349"/>
    <w:rsid w:val="00B233B9"/>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B7"/>
    <w:rsid w:val="00B247E3"/>
    <w:rsid w:val="00B24815"/>
    <w:rsid w:val="00B24839"/>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AA3"/>
    <w:rsid w:val="00B26AD7"/>
    <w:rsid w:val="00B26ADD"/>
    <w:rsid w:val="00B26AE2"/>
    <w:rsid w:val="00B26AF9"/>
    <w:rsid w:val="00B26B10"/>
    <w:rsid w:val="00B26BB9"/>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16"/>
    <w:rsid w:val="00B3396D"/>
    <w:rsid w:val="00B33B09"/>
    <w:rsid w:val="00B33B34"/>
    <w:rsid w:val="00B33BE5"/>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02"/>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3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37F25"/>
    <w:rsid w:val="00B37FDC"/>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401A"/>
    <w:rsid w:val="00B44030"/>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A3"/>
    <w:rsid w:val="00B53427"/>
    <w:rsid w:val="00B534D1"/>
    <w:rsid w:val="00B534FC"/>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371"/>
    <w:rsid w:val="00B5539E"/>
    <w:rsid w:val="00B554C2"/>
    <w:rsid w:val="00B555D6"/>
    <w:rsid w:val="00B55603"/>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618"/>
    <w:rsid w:val="00B66659"/>
    <w:rsid w:val="00B666C7"/>
    <w:rsid w:val="00B666C9"/>
    <w:rsid w:val="00B666DC"/>
    <w:rsid w:val="00B66725"/>
    <w:rsid w:val="00B6674B"/>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2DE"/>
    <w:rsid w:val="00B73324"/>
    <w:rsid w:val="00B7347F"/>
    <w:rsid w:val="00B73499"/>
    <w:rsid w:val="00B735B9"/>
    <w:rsid w:val="00B73602"/>
    <w:rsid w:val="00B73686"/>
    <w:rsid w:val="00B7380A"/>
    <w:rsid w:val="00B738AD"/>
    <w:rsid w:val="00B7394A"/>
    <w:rsid w:val="00B7394C"/>
    <w:rsid w:val="00B739BC"/>
    <w:rsid w:val="00B73A14"/>
    <w:rsid w:val="00B73A4F"/>
    <w:rsid w:val="00B73AB4"/>
    <w:rsid w:val="00B73AF5"/>
    <w:rsid w:val="00B73B2D"/>
    <w:rsid w:val="00B73B75"/>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86"/>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56"/>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781"/>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AB"/>
    <w:rsid w:val="00B852DF"/>
    <w:rsid w:val="00B85314"/>
    <w:rsid w:val="00B8531E"/>
    <w:rsid w:val="00B853AA"/>
    <w:rsid w:val="00B85465"/>
    <w:rsid w:val="00B854CD"/>
    <w:rsid w:val="00B8569C"/>
    <w:rsid w:val="00B856F3"/>
    <w:rsid w:val="00B85770"/>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51"/>
    <w:rsid w:val="00B87155"/>
    <w:rsid w:val="00B87195"/>
    <w:rsid w:val="00B872B7"/>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8D"/>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733"/>
    <w:rsid w:val="00B91897"/>
    <w:rsid w:val="00B9191F"/>
    <w:rsid w:val="00B9193F"/>
    <w:rsid w:val="00B91BD4"/>
    <w:rsid w:val="00B91C51"/>
    <w:rsid w:val="00B91DFB"/>
    <w:rsid w:val="00B91F0E"/>
    <w:rsid w:val="00B92003"/>
    <w:rsid w:val="00B92060"/>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8A"/>
    <w:rsid w:val="00B97BF9"/>
    <w:rsid w:val="00B97D3C"/>
    <w:rsid w:val="00B97D54"/>
    <w:rsid w:val="00B97D69"/>
    <w:rsid w:val="00B97DCC"/>
    <w:rsid w:val="00B97F0E"/>
    <w:rsid w:val="00B97F44"/>
    <w:rsid w:val="00B97F9A"/>
    <w:rsid w:val="00B97FBD"/>
    <w:rsid w:val="00BA0018"/>
    <w:rsid w:val="00BA01D0"/>
    <w:rsid w:val="00BA022A"/>
    <w:rsid w:val="00BA0368"/>
    <w:rsid w:val="00BA05FB"/>
    <w:rsid w:val="00BA070D"/>
    <w:rsid w:val="00BA078F"/>
    <w:rsid w:val="00BA0831"/>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AB"/>
    <w:rsid w:val="00BA15D3"/>
    <w:rsid w:val="00BA15F0"/>
    <w:rsid w:val="00BA16CD"/>
    <w:rsid w:val="00BA1808"/>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A0"/>
    <w:rsid w:val="00BA23C3"/>
    <w:rsid w:val="00BA23DC"/>
    <w:rsid w:val="00BA2477"/>
    <w:rsid w:val="00BA24C3"/>
    <w:rsid w:val="00BA2503"/>
    <w:rsid w:val="00BA251B"/>
    <w:rsid w:val="00BA2646"/>
    <w:rsid w:val="00BA2938"/>
    <w:rsid w:val="00BA29A8"/>
    <w:rsid w:val="00BA2A57"/>
    <w:rsid w:val="00BA2AC4"/>
    <w:rsid w:val="00BA2AF7"/>
    <w:rsid w:val="00BA2C26"/>
    <w:rsid w:val="00BA2CC7"/>
    <w:rsid w:val="00BA2D42"/>
    <w:rsid w:val="00BA2DE2"/>
    <w:rsid w:val="00BA2EBB"/>
    <w:rsid w:val="00BA2F8E"/>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96"/>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BC3"/>
    <w:rsid w:val="00BB1C24"/>
    <w:rsid w:val="00BB1D07"/>
    <w:rsid w:val="00BB1D3D"/>
    <w:rsid w:val="00BB1D59"/>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BAC"/>
    <w:rsid w:val="00BB2C29"/>
    <w:rsid w:val="00BB2C47"/>
    <w:rsid w:val="00BB2D15"/>
    <w:rsid w:val="00BB2D9C"/>
    <w:rsid w:val="00BB2E80"/>
    <w:rsid w:val="00BB3107"/>
    <w:rsid w:val="00BB32D1"/>
    <w:rsid w:val="00BB3360"/>
    <w:rsid w:val="00BB339E"/>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40BD"/>
    <w:rsid w:val="00BB40DE"/>
    <w:rsid w:val="00BB4189"/>
    <w:rsid w:val="00BB4196"/>
    <w:rsid w:val="00BB4245"/>
    <w:rsid w:val="00BB4454"/>
    <w:rsid w:val="00BB44EC"/>
    <w:rsid w:val="00BB4544"/>
    <w:rsid w:val="00BB4569"/>
    <w:rsid w:val="00BB45C3"/>
    <w:rsid w:val="00BB45DC"/>
    <w:rsid w:val="00BB45F6"/>
    <w:rsid w:val="00BB463A"/>
    <w:rsid w:val="00BB476B"/>
    <w:rsid w:val="00BB4792"/>
    <w:rsid w:val="00BB4872"/>
    <w:rsid w:val="00BB497A"/>
    <w:rsid w:val="00BB49A0"/>
    <w:rsid w:val="00BB4BAF"/>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60"/>
    <w:rsid w:val="00BB586C"/>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1F0"/>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57"/>
    <w:rsid w:val="00BC2D79"/>
    <w:rsid w:val="00BC2E55"/>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2DD"/>
    <w:rsid w:val="00BC431A"/>
    <w:rsid w:val="00BC4336"/>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2A4"/>
    <w:rsid w:val="00BC738D"/>
    <w:rsid w:val="00BC73EF"/>
    <w:rsid w:val="00BC7448"/>
    <w:rsid w:val="00BC7495"/>
    <w:rsid w:val="00BC74A3"/>
    <w:rsid w:val="00BC74F0"/>
    <w:rsid w:val="00BC75DE"/>
    <w:rsid w:val="00BC76E8"/>
    <w:rsid w:val="00BC77E9"/>
    <w:rsid w:val="00BC7835"/>
    <w:rsid w:val="00BC78A1"/>
    <w:rsid w:val="00BC7990"/>
    <w:rsid w:val="00BC79B9"/>
    <w:rsid w:val="00BC7A0B"/>
    <w:rsid w:val="00BC7A54"/>
    <w:rsid w:val="00BC7ACD"/>
    <w:rsid w:val="00BC7B45"/>
    <w:rsid w:val="00BC7BC5"/>
    <w:rsid w:val="00BC7C77"/>
    <w:rsid w:val="00BC7C84"/>
    <w:rsid w:val="00BC7D1B"/>
    <w:rsid w:val="00BC7DD9"/>
    <w:rsid w:val="00BC7E36"/>
    <w:rsid w:val="00BC7E70"/>
    <w:rsid w:val="00BC7E9A"/>
    <w:rsid w:val="00BC7EBC"/>
    <w:rsid w:val="00BD008E"/>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DF"/>
    <w:rsid w:val="00BD0847"/>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E09"/>
    <w:rsid w:val="00BD2E18"/>
    <w:rsid w:val="00BD2E7B"/>
    <w:rsid w:val="00BD2EB3"/>
    <w:rsid w:val="00BD2EBB"/>
    <w:rsid w:val="00BD2F55"/>
    <w:rsid w:val="00BD2FC6"/>
    <w:rsid w:val="00BD2FF8"/>
    <w:rsid w:val="00BD304B"/>
    <w:rsid w:val="00BD3070"/>
    <w:rsid w:val="00BD31BD"/>
    <w:rsid w:val="00BD31CC"/>
    <w:rsid w:val="00BD3208"/>
    <w:rsid w:val="00BD324F"/>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53"/>
    <w:rsid w:val="00BD486F"/>
    <w:rsid w:val="00BD494F"/>
    <w:rsid w:val="00BD4973"/>
    <w:rsid w:val="00BD49CB"/>
    <w:rsid w:val="00BD4A6F"/>
    <w:rsid w:val="00BD4C00"/>
    <w:rsid w:val="00BD4C5B"/>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B3B"/>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7"/>
    <w:rsid w:val="00BE6639"/>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AE"/>
    <w:rsid w:val="00BF00B4"/>
    <w:rsid w:val="00BF00C2"/>
    <w:rsid w:val="00BF0202"/>
    <w:rsid w:val="00BF03AE"/>
    <w:rsid w:val="00BF03BB"/>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924"/>
    <w:rsid w:val="00BF49E3"/>
    <w:rsid w:val="00BF49EE"/>
    <w:rsid w:val="00BF4A0A"/>
    <w:rsid w:val="00BF4A13"/>
    <w:rsid w:val="00BF4B5E"/>
    <w:rsid w:val="00BF4B77"/>
    <w:rsid w:val="00BF4F89"/>
    <w:rsid w:val="00BF4FA5"/>
    <w:rsid w:val="00BF4FED"/>
    <w:rsid w:val="00BF5071"/>
    <w:rsid w:val="00BF50B9"/>
    <w:rsid w:val="00BF50E8"/>
    <w:rsid w:val="00BF50FF"/>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ECD"/>
    <w:rsid w:val="00BF5F28"/>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B28"/>
    <w:rsid w:val="00BF7C8B"/>
    <w:rsid w:val="00BF7C91"/>
    <w:rsid w:val="00BF7CC5"/>
    <w:rsid w:val="00BF7D89"/>
    <w:rsid w:val="00BF7E34"/>
    <w:rsid w:val="00BF7E4F"/>
    <w:rsid w:val="00BF7EA3"/>
    <w:rsid w:val="00BF7EFA"/>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55"/>
    <w:rsid w:val="00C017CF"/>
    <w:rsid w:val="00C01858"/>
    <w:rsid w:val="00C01908"/>
    <w:rsid w:val="00C01993"/>
    <w:rsid w:val="00C01998"/>
    <w:rsid w:val="00C019C7"/>
    <w:rsid w:val="00C01ACD"/>
    <w:rsid w:val="00C01B90"/>
    <w:rsid w:val="00C01BAD"/>
    <w:rsid w:val="00C01CA9"/>
    <w:rsid w:val="00C01D41"/>
    <w:rsid w:val="00C01DA5"/>
    <w:rsid w:val="00C01E3F"/>
    <w:rsid w:val="00C01ED0"/>
    <w:rsid w:val="00C01F6F"/>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185"/>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BB"/>
    <w:rsid w:val="00C065D4"/>
    <w:rsid w:val="00C065D6"/>
    <w:rsid w:val="00C06628"/>
    <w:rsid w:val="00C066D9"/>
    <w:rsid w:val="00C067AB"/>
    <w:rsid w:val="00C0694C"/>
    <w:rsid w:val="00C0696B"/>
    <w:rsid w:val="00C069C6"/>
    <w:rsid w:val="00C06A59"/>
    <w:rsid w:val="00C06A8B"/>
    <w:rsid w:val="00C06AB3"/>
    <w:rsid w:val="00C06B0D"/>
    <w:rsid w:val="00C06D7A"/>
    <w:rsid w:val="00C06D89"/>
    <w:rsid w:val="00C06EDA"/>
    <w:rsid w:val="00C06FD8"/>
    <w:rsid w:val="00C07020"/>
    <w:rsid w:val="00C070D4"/>
    <w:rsid w:val="00C07168"/>
    <w:rsid w:val="00C07175"/>
    <w:rsid w:val="00C0718E"/>
    <w:rsid w:val="00C071AA"/>
    <w:rsid w:val="00C0720B"/>
    <w:rsid w:val="00C072DD"/>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68"/>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18D"/>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42"/>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7A4"/>
    <w:rsid w:val="00C248A5"/>
    <w:rsid w:val="00C249A6"/>
    <w:rsid w:val="00C24AB5"/>
    <w:rsid w:val="00C24C6D"/>
    <w:rsid w:val="00C24C8C"/>
    <w:rsid w:val="00C24CC4"/>
    <w:rsid w:val="00C24D4B"/>
    <w:rsid w:val="00C24D7D"/>
    <w:rsid w:val="00C24F65"/>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47"/>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2DB"/>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0F6"/>
    <w:rsid w:val="00C4512E"/>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1A"/>
    <w:rsid w:val="00C45E6E"/>
    <w:rsid w:val="00C45E96"/>
    <w:rsid w:val="00C45F99"/>
    <w:rsid w:val="00C45FE9"/>
    <w:rsid w:val="00C46042"/>
    <w:rsid w:val="00C4606B"/>
    <w:rsid w:val="00C46119"/>
    <w:rsid w:val="00C46198"/>
    <w:rsid w:val="00C46219"/>
    <w:rsid w:val="00C462C2"/>
    <w:rsid w:val="00C462CA"/>
    <w:rsid w:val="00C462CD"/>
    <w:rsid w:val="00C46378"/>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2F9"/>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730"/>
    <w:rsid w:val="00C537CC"/>
    <w:rsid w:val="00C53825"/>
    <w:rsid w:val="00C5387B"/>
    <w:rsid w:val="00C538B9"/>
    <w:rsid w:val="00C5392C"/>
    <w:rsid w:val="00C539D5"/>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CA1"/>
    <w:rsid w:val="00C57EDB"/>
    <w:rsid w:val="00C57EF5"/>
    <w:rsid w:val="00C57F83"/>
    <w:rsid w:val="00C57FAA"/>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6DA"/>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3A9"/>
    <w:rsid w:val="00C7045C"/>
    <w:rsid w:val="00C704C5"/>
    <w:rsid w:val="00C7057C"/>
    <w:rsid w:val="00C7063B"/>
    <w:rsid w:val="00C70656"/>
    <w:rsid w:val="00C70790"/>
    <w:rsid w:val="00C707CE"/>
    <w:rsid w:val="00C7092E"/>
    <w:rsid w:val="00C709B9"/>
    <w:rsid w:val="00C70A13"/>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0F13"/>
    <w:rsid w:val="00C7100F"/>
    <w:rsid w:val="00C710B4"/>
    <w:rsid w:val="00C713A0"/>
    <w:rsid w:val="00C713FE"/>
    <w:rsid w:val="00C71403"/>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510"/>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66C"/>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AA2"/>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4FB"/>
    <w:rsid w:val="00C815CF"/>
    <w:rsid w:val="00C81621"/>
    <w:rsid w:val="00C817B0"/>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D6B"/>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880"/>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6D"/>
    <w:rsid w:val="00C862D4"/>
    <w:rsid w:val="00C86349"/>
    <w:rsid w:val="00C86351"/>
    <w:rsid w:val="00C863CC"/>
    <w:rsid w:val="00C864A5"/>
    <w:rsid w:val="00C864F0"/>
    <w:rsid w:val="00C86598"/>
    <w:rsid w:val="00C8659D"/>
    <w:rsid w:val="00C865C6"/>
    <w:rsid w:val="00C86615"/>
    <w:rsid w:val="00C866F0"/>
    <w:rsid w:val="00C86758"/>
    <w:rsid w:val="00C8689F"/>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B29"/>
    <w:rsid w:val="00C90BD9"/>
    <w:rsid w:val="00C90CCC"/>
    <w:rsid w:val="00C90D0C"/>
    <w:rsid w:val="00C90DE4"/>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D5"/>
    <w:rsid w:val="00C93C8E"/>
    <w:rsid w:val="00C93D31"/>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99F"/>
    <w:rsid w:val="00C94AE3"/>
    <w:rsid w:val="00C94B28"/>
    <w:rsid w:val="00C94B57"/>
    <w:rsid w:val="00C94C3F"/>
    <w:rsid w:val="00C94C44"/>
    <w:rsid w:val="00C94C5F"/>
    <w:rsid w:val="00C94CC9"/>
    <w:rsid w:val="00C94E48"/>
    <w:rsid w:val="00C94E4F"/>
    <w:rsid w:val="00C94E6D"/>
    <w:rsid w:val="00C94EC4"/>
    <w:rsid w:val="00C94F5E"/>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8FB"/>
    <w:rsid w:val="00CA0967"/>
    <w:rsid w:val="00CA0A9C"/>
    <w:rsid w:val="00CA0B14"/>
    <w:rsid w:val="00CA0B6E"/>
    <w:rsid w:val="00CA0B98"/>
    <w:rsid w:val="00CA0BA7"/>
    <w:rsid w:val="00CA0C34"/>
    <w:rsid w:val="00CA0D40"/>
    <w:rsid w:val="00CA0D56"/>
    <w:rsid w:val="00CA0D73"/>
    <w:rsid w:val="00CA0DAA"/>
    <w:rsid w:val="00CA0F35"/>
    <w:rsid w:val="00CA110E"/>
    <w:rsid w:val="00CA131E"/>
    <w:rsid w:val="00CA13A5"/>
    <w:rsid w:val="00CA1403"/>
    <w:rsid w:val="00CA1437"/>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3AD"/>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24"/>
    <w:rsid w:val="00CA2E4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639"/>
    <w:rsid w:val="00CA363D"/>
    <w:rsid w:val="00CA36DD"/>
    <w:rsid w:val="00CA36F2"/>
    <w:rsid w:val="00CA3723"/>
    <w:rsid w:val="00CA378F"/>
    <w:rsid w:val="00CA3860"/>
    <w:rsid w:val="00CA397C"/>
    <w:rsid w:val="00CA3B51"/>
    <w:rsid w:val="00CA3C20"/>
    <w:rsid w:val="00CA3D37"/>
    <w:rsid w:val="00CA3E70"/>
    <w:rsid w:val="00CA3EF1"/>
    <w:rsid w:val="00CA3F12"/>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92"/>
    <w:rsid w:val="00CA6FE5"/>
    <w:rsid w:val="00CA6FE9"/>
    <w:rsid w:val="00CA702C"/>
    <w:rsid w:val="00CA704E"/>
    <w:rsid w:val="00CA7079"/>
    <w:rsid w:val="00CA72D1"/>
    <w:rsid w:val="00CA7308"/>
    <w:rsid w:val="00CA734A"/>
    <w:rsid w:val="00CA736B"/>
    <w:rsid w:val="00CA73B8"/>
    <w:rsid w:val="00CA73BB"/>
    <w:rsid w:val="00CA74B1"/>
    <w:rsid w:val="00CA7517"/>
    <w:rsid w:val="00CA75B1"/>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37"/>
    <w:rsid w:val="00CB529E"/>
    <w:rsid w:val="00CB52BD"/>
    <w:rsid w:val="00CB53F2"/>
    <w:rsid w:val="00CB5468"/>
    <w:rsid w:val="00CB5489"/>
    <w:rsid w:val="00CB54AF"/>
    <w:rsid w:val="00CB5539"/>
    <w:rsid w:val="00CB554C"/>
    <w:rsid w:val="00CB55F6"/>
    <w:rsid w:val="00CB5663"/>
    <w:rsid w:val="00CB56B8"/>
    <w:rsid w:val="00CB56FA"/>
    <w:rsid w:val="00CB5745"/>
    <w:rsid w:val="00CB575E"/>
    <w:rsid w:val="00CB587C"/>
    <w:rsid w:val="00CB58D0"/>
    <w:rsid w:val="00CB5908"/>
    <w:rsid w:val="00CB5982"/>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AFE"/>
    <w:rsid w:val="00CB7BA3"/>
    <w:rsid w:val="00CB7CF9"/>
    <w:rsid w:val="00CB7CFC"/>
    <w:rsid w:val="00CB7E1D"/>
    <w:rsid w:val="00CB7EBD"/>
    <w:rsid w:val="00CB7F3D"/>
    <w:rsid w:val="00CB7F7A"/>
    <w:rsid w:val="00CB7F7D"/>
    <w:rsid w:val="00CB7FFA"/>
    <w:rsid w:val="00CC0247"/>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13"/>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E7"/>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03D"/>
    <w:rsid w:val="00CD2243"/>
    <w:rsid w:val="00CD22F1"/>
    <w:rsid w:val="00CD2310"/>
    <w:rsid w:val="00CD2423"/>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C"/>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5091"/>
    <w:rsid w:val="00CD5112"/>
    <w:rsid w:val="00CD51F5"/>
    <w:rsid w:val="00CD5339"/>
    <w:rsid w:val="00CD535B"/>
    <w:rsid w:val="00CD535E"/>
    <w:rsid w:val="00CD537A"/>
    <w:rsid w:val="00CD54CC"/>
    <w:rsid w:val="00CD555E"/>
    <w:rsid w:val="00CD556C"/>
    <w:rsid w:val="00CD55AC"/>
    <w:rsid w:val="00CD564D"/>
    <w:rsid w:val="00CD5694"/>
    <w:rsid w:val="00CD56FA"/>
    <w:rsid w:val="00CD57E3"/>
    <w:rsid w:val="00CD57EA"/>
    <w:rsid w:val="00CD5885"/>
    <w:rsid w:val="00CD5A39"/>
    <w:rsid w:val="00CD5A40"/>
    <w:rsid w:val="00CD5A60"/>
    <w:rsid w:val="00CD5AA6"/>
    <w:rsid w:val="00CD5AFA"/>
    <w:rsid w:val="00CD5BF0"/>
    <w:rsid w:val="00CD5D84"/>
    <w:rsid w:val="00CD5DAA"/>
    <w:rsid w:val="00CD5DB3"/>
    <w:rsid w:val="00CD5DC9"/>
    <w:rsid w:val="00CD5E0E"/>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62"/>
    <w:rsid w:val="00CE1C72"/>
    <w:rsid w:val="00CE1E1C"/>
    <w:rsid w:val="00CE1EBD"/>
    <w:rsid w:val="00CE1EEF"/>
    <w:rsid w:val="00CE1F09"/>
    <w:rsid w:val="00CE1F3C"/>
    <w:rsid w:val="00CE1FA8"/>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52"/>
    <w:rsid w:val="00CF015E"/>
    <w:rsid w:val="00CF018F"/>
    <w:rsid w:val="00CF01F6"/>
    <w:rsid w:val="00CF0261"/>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B6C"/>
    <w:rsid w:val="00CF1C65"/>
    <w:rsid w:val="00CF1C81"/>
    <w:rsid w:val="00CF1D32"/>
    <w:rsid w:val="00CF1D36"/>
    <w:rsid w:val="00CF1D9B"/>
    <w:rsid w:val="00CF1DC4"/>
    <w:rsid w:val="00CF1DF4"/>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EF"/>
    <w:rsid w:val="00CF2708"/>
    <w:rsid w:val="00CF274C"/>
    <w:rsid w:val="00CF27FE"/>
    <w:rsid w:val="00CF2806"/>
    <w:rsid w:val="00CF2989"/>
    <w:rsid w:val="00CF2A43"/>
    <w:rsid w:val="00CF2BD6"/>
    <w:rsid w:val="00CF2C7C"/>
    <w:rsid w:val="00CF2D51"/>
    <w:rsid w:val="00CF2DFB"/>
    <w:rsid w:val="00CF2E00"/>
    <w:rsid w:val="00CF2E0F"/>
    <w:rsid w:val="00CF2E2C"/>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70C"/>
    <w:rsid w:val="00CF4774"/>
    <w:rsid w:val="00CF4852"/>
    <w:rsid w:val="00CF48CF"/>
    <w:rsid w:val="00CF490F"/>
    <w:rsid w:val="00CF493A"/>
    <w:rsid w:val="00CF496B"/>
    <w:rsid w:val="00CF4970"/>
    <w:rsid w:val="00CF4AB1"/>
    <w:rsid w:val="00CF4AC3"/>
    <w:rsid w:val="00CF4B3D"/>
    <w:rsid w:val="00CF4BE8"/>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16"/>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DD"/>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E2"/>
    <w:rsid w:val="00D035F1"/>
    <w:rsid w:val="00D03669"/>
    <w:rsid w:val="00D03693"/>
    <w:rsid w:val="00D036B2"/>
    <w:rsid w:val="00D036BB"/>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64"/>
    <w:rsid w:val="00D05527"/>
    <w:rsid w:val="00D055AD"/>
    <w:rsid w:val="00D05830"/>
    <w:rsid w:val="00D0585F"/>
    <w:rsid w:val="00D0598C"/>
    <w:rsid w:val="00D059BC"/>
    <w:rsid w:val="00D05BDA"/>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F0"/>
    <w:rsid w:val="00D116C2"/>
    <w:rsid w:val="00D116C8"/>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0D"/>
    <w:rsid w:val="00D13BB9"/>
    <w:rsid w:val="00D13C67"/>
    <w:rsid w:val="00D13E69"/>
    <w:rsid w:val="00D13E8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57"/>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CE0"/>
    <w:rsid w:val="00D21D7F"/>
    <w:rsid w:val="00D21DFF"/>
    <w:rsid w:val="00D21E88"/>
    <w:rsid w:val="00D21E9F"/>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DB"/>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A34"/>
    <w:rsid w:val="00D25AC9"/>
    <w:rsid w:val="00D25B9E"/>
    <w:rsid w:val="00D25BAC"/>
    <w:rsid w:val="00D25BE3"/>
    <w:rsid w:val="00D25C03"/>
    <w:rsid w:val="00D25C7D"/>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4B"/>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67"/>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D4E"/>
    <w:rsid w:val="00D31E11"/>
    <w:rsid w:val="00D31E72"/>
    <w:rsid w:val="00D31F93"/>
    <w:rsid w:val="00D31FFE"/>
    <w:rsid w:val="00D3203F"/>
    <w:rsid w:val="00D320C0"/>
    <w:rsid w:val="00D320ED"/>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44"/>
    <w:rsid w:val="00D34873"/>
    <w:rsid w:val="00D348C4"/>
    <w:rsid w:val="00D348F8"/>
    <w:rsid w:val="00D34943"/>
    <w:rsid w:val="00D34AC2"/>
    <w:rsid w:val="00D34C25"/>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EA"/>
    <w:rsid w:val="00D37327"/>
    <w:rsid w:val="00D3733E"/>
    <w:rsid w:val="00D37461"/>
    <w:rsid w:val="00D37478"/>
    <w:rsid w:val="00D374A5"/>
    <w:rsid w:val="00D37659"/>
    <w:rsid w:val="00D376A6"/>
    <w:rsid w:val="00D376E9"/>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E11"/>
    <w:rsid w:val="00D44FB0"/>
    <w:rsid w:val="00D44FD6"/>
    <w:rsid w:val="00D4510A"/>
    <w:rsid w:val="00D45156"/>
    <w:rsid w:val="00D451A4"/>
    <w:rsid w:val="00D451E6"/>
    <w:rsid w:val="00D45221"/>
    <w:rsid w:val="00D45235"/>
    <w:rsid w:val="00D4523D"/>
    <w:rsid w:val="00D45347"/>
    <w:rsid w:val="00D4539A"/>
    <w:rsid w:val="00D45572"/>
    <w:rsid w:val="00D45664"/>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177"/>
    <w:rsid w:val="00D461B3"/>
    <w:rsid w:val="00D46254"/>
    <w:rsid w:val="00D46274"/>
    <w:rsid w:val="00D46302"/>
    <w:rsid w:val="00D4630C"/>
    <w:rsid w:val="00D4630E"/>
    <w:rsid w:val="00D46319"/>
    <w:rsid w:val="00D463F0"/>
    <w:rsid w:val="00D46413"/>
    <w:rsid w:val="00D46453"/>
    <w:rsid w:val="00D46459"/>
    <w:rsid w:val="00D4645C"/>
    <w:rsid w:val="00D464B5"/>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EA4"/>
    <w:rsid w:val="00D51F44"/>
    <w:rsid w:val="00D52077"/>
    <w:rsid w:val="00D5218C"/>
    <w:rsid w:val="00D521DD"/>
    <w:rsid w:val="00D523CE"/>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0"/>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16"/>
    <w:rsid w:val="00D5618F"/>
    <w:rsid w:val="00D561AA"/>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73"/>
    <w:rsid w:val="00D57E9E"/>
    <w:rsid w:val="00D57EB0"/>
    <w:rsid w:val="00D57EEC"/>
    <w:rsid w:val="00D57F25"/>
    <w:rsid w:val="00D57F55"/>
    <w:rsid w:val="00D57FEF"/>
    <w:rsid w:val="00D60074"/>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A3"/>
    <w:rsid w:val="00D6322E"/>
    <w:rsid w:val="00D63288"/>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D8"/>
    <w:rsid w:val="00D667DD"/>
    <w:rsid w:val="00D66876"/>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11D"/>
    <w:rsid w:val="00D67138"/>
    <w:rsid w:val="00D6716F"/>
    <w:rsid w:val="00D67267"/>
    <w:rsid w:val="00D672CF"/>
    <w:rsid w:val="00D6732E"/>
    <w:rsid w:val="00D6734B"/>
    <w:rsid w:val="00D67392"/>
    <w:rsid w:val="00D67485"/>
    <w:rsid w:val="00D67513"/>
    <w:rsid w:val="00D675E5"/>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8FA"/>
    <w:rsid w:val="00D70902"/>
    <w:rsid w:val="00D70909"/>
    <w:rsid w:val="00D7096D"/>
    <w:rsid w:val="00D70974"/>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A3E"/>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80"/>
    <w:rsid w:val="00D756D8"/>
    <w:rsid w:val="00D757FA"/>
    <w:rsid w:val="00D758A6"/>
    <w:rsid w:val="00D75994"/>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32E"/>
    <w:rsid w:val="00D7751B"/>
    <w:rsid w:val="00D77569"/>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B0"/>
    <w:rsid w:val="00D83513"/>
    <w:rsid w:val="00D83556"/>
    <w:rsid w:val="00D8358A"/>
    <w:rsid w:val="00D835C7"/>
    <w:rsid w:val="00D835DA"/>
    <w:rsid w:val="00D835DD"/>
    <w:rsid w:val="00D83626"/>
    <w:rsid w:val="00D83721"/>
    <w:rsid w:val="00D837BC"/>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1E"/>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BEA"/>
    <w:rsid w:val="00D85C88"/>
    <w:rsid w:val="00D85D4F"/>
    <w:rsid w:val="00D85D7C"/>
    <w:rsid w:val="00D85E64"/>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C5"/>
    <w:rsid w:val="00D878D4"/>
    <w:rsid w:val="00D8795E"/>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2F0"/>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4033"/>
    <w:rsid w:val="00D94118"/>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08"/>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628"/>
    <w:rsid w:val="00D96669"/>
    <w:rsid w:val="00D967B9"/>
    <w:rsid w:val="00D967C5"/>
    <w:rsid w:val="00D96819"/>
    <w:rsid w:val="00D9683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58"/>
    <w:rsid w:val="00DA46D5"/>
    <w:rsid w:val="00DA46FF"/>
    <w:rsid w:val="00DA497A"/>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1C"/>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6091"/>
    <w:rsid w:val="00DB60F1"/>
    <w:rsid w:val="00DB6134"/>
    <w:rsid w:val="00DB626E"/>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4F7"/>
    <w:rsid w:val="00DC15F4"/>
    <w:rsid w:val="00DC16AF"/>
    <w:rsid w:val="00DC175F"/>
    <w:rsid w:val="00DC1881"/>
    <w:rsid w:val="00DC1887"/>
    <w:rsid w:val="00DC194A"/>
    <w:rsid w:val="00DC19F9"/>
    <w:rsid w:val="00DC1A22"/>
    <w:rsid w:val="00DC1AB3"/>
    <w:rsid w:val="00DC1B0B"/>
    <w:rsid w:val="00DC1B20"/>
    <w:rsid w:val="00DC1B6E"/>
    <w:rsid w:val="00DC1BD9"/>
    <w:rsid w:val="00DC1CA0"/>
    <w:rsid w:val="00DC1CAE"/>
    <w:rsid w:val="00DC1CF4"/>
    <w:rsid w:val="00DC1CFA"/>
    <w:rsid w:val="00DC1D57"/>
    <w:rsid w:val="00DC1D7F"/>
    <w:rsid w:val="00DC1DDD"/>
    <w:rsid w:val="00DC1DEA"/>
    <w:rsid w:val="00DC1EFF"/>
    <w:rsid w:val="00DC1F01"/>
    <w:rsid w:val="00DC1F53"/>
    <w:rsid w:val="00DC1F97"/>
    <w:rsid w:val="00DC1FA3"/>
    <w:rsid w:val="00DC1FEC"/>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A2"/>
    <w:rsid w:val="00DC57B3"/>
    <w:rsid w:val="00DC5823"/>
    <w:rsid w:val="00DC58F8"/>
    <w:rsid w:val="00DC5935"/>
    <w:rsid w:val="00DC59B6"/>
    <w:rsid w:val="00DC59E5"/>
    <w:rsid w:val="00DC5ACA"/>
    <w:rsid w:val="00DC5AE3"/>
    <w:rsid w:val="00DC5BB5"/>
    <w:rsid w:val="00DC5C2E"/>
    <w:rsid w:val="00DC5C7C"/>
    <w:rsid w:val="00DC5CA3"/>
    <w:rsid w:val="00DC5D60"/>
    <w:rsid w:val="00DC5D91"/>
    <w:rsid w:val="00DC5DF4"/>
    <w:rsid w:val="00DC5E3A"/>
    <w:rsid w:val="00DC5EC7"/>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25"/>
    <w:rsid w:val="00DD0989"/>
    <w:rsid w:val="00DD09CB"/>
    <w:rsid w:val="00DD0A78"/>
    <w:rsid w:val="00DD0AE4"/>
    <w:rsid w:val="00DD0B46"/>
    <w:rsid w:val="00DD0B5E"/>
    <w:rsid w:val="00DD0B6E"/>
    <w:rsid w:val="00DD0B7A"/>
    <w:rsid w:val="00DD0BA1"/>
    <w:rsid w:val="00DD0BBC"/>
    <w:rsid w:val="00DD0C3A"/>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E3"/>
    <w:rsid w:val="00DD30FC"/>
    <w:rsid w:val="00DD3229"/>
    <w:rsid w:val="00DD329F"/>
    <w:rsid w:val="00DD3317"/>
    <w:rsid w:val="00DD3321"/>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D75"/>
    <w:rsid w:val="00DD3FB6"/>
    <w:rsid w:val="00DD4084"/>
    <w:rsid w:val="00DD40AE"/>
    <w:rsid w:val="00DD40F0"/>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18"/>
    <w:rsid w:val="00DE0264"/>
    <w:rsid w:val="00DE03E0"/>
    <w:rsid w:val="00DE0429"/>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198"/>
    <w:rsid w:val="00DF319D"/>
    <w:rsid w:val="00DF31F4"/>
    <w:rsid w:val="00DF320A"/>
    <w:rsid w:val="00DF32AF"/>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56F"/>
    <w:rsid w:val="00DF4615"/>
    <w:rsid w:val="00DF46C8"/>
    <w:rsid w:val="00DF47E5"/>
    <w:rsid w:val="00DF487C"/>
    <w:rsid w:val="00DF4884"/>
    <w:rsid w:val="00DF494C"/>
    <w:rsid w:val="00DF4A43"/>
    <w:rsid w:val="00DF4B05"/>
    <w:rsid w:val="00DF4B9E"/>
    <w:rsid w:val="00DF4BA2"/>
    <w:rsid w:val="00DF4C8E"/>
    <w:rsid w:val="00DF4D38"/>
    <w:rsid w:val="00DF4DE2"/>
    <w:rsid w:val="00DF4E2F"/>
    <w:rsid w:val="00DF4EC2"/>
    <w:rsid w:val="00DF4EF0"/>
    <w:rsid w:val="00DF504C"/>
    <w:rsid w:val="00DF50BB"/>
    <w:rsid w:val="00DF51A6"/>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F"/>
    <w:rsid w:val="00DF5E6D"/>
    <w:rsid w:val="00DF5FA9"/>
    <w:rsid w:val="00DF5FCB"/>
    <w:rsid w:val="00DF60A3"/>
    <w:rsid w:val="00DF60CE"/>
    <w:rsid w:val="00DF6269"/>
    <w:rsid w:val="00DF62A7"/>
    <w:rsid w:val="00DF62EC"/>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65"/>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80"/>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704"/>
    <w:rsid w:val="00E01705"/>
    <w:rsid w:val="00E017AD"/>
    <w:rsid w:val="00E01825"/>
    <w:rsid w:val="00E018BF"/>
    <w:rsid w:val="00E01986"/>
    <w:rsid w:val="00E01A2A"/>
    <w:rsid w:val="00E01B24"/>
    <w:rsid w:val="00E01B5D"/>
    <w:rsid w:val="00E01C34"/>
    <w:rsid w:val="00E01D79"/>
    <w:rsid w:val="00E01DF0"/>
    <w:rsid w:val="00E01E2A"/>
    <w:rsid w:val="00E01FF4"/>
    <w:rsid w:val="00E02065"/>
    <w:rsid w:val="00E0221A"/>
    <w:rsid w:val="00E02258"/>
    <w:rsid w:val="00E022FB"/>
    <w:rsid w:val="00E023DE"/>
    <w:rsid w:val="00E023F3"/>
    <w:rsid w:val="00E02468"/>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5BD"/>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BC4"/>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82"/>
    <w:rsid w:val="00E108CA"/>
    <w:rsid w:val="00E1095C"/>
    <w:rsid w:val="00E1098C"/>
    <w:rsid w:val="00E109A5"/>
    <w:rsid w:val="00E10AE2"/>
    <w:rsid w:val="00E10AE6"/>
    <w:rsid w:val="00E10B54"/>
    <w:rsid w:val="00E10C64"/>
    <w:rsid w:val="00E10D7F"/>
    <w:rsid w:val="00E10F85"/>
    <w:rsid w:val="00E11067"/>
    <w:rsid w:val="00E110FD"/>
    <w:rsid w:val="00E1116D"/>
    <w:rsid w:val="00E11189"/>
    <w:rsid w:val="00E11199"/>
    <w:rsid w:val="00E111BD"/>
    <w:rsid w:val="00E1120C"/>
    <w:rsid w:val="00E1139D"/>
    <w:rsid w:val="00E11413"/>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C6"/>
    <w:rsid w:val="00E148BF"/>
    <w:rsid w:val="00E148E6"/>
    <w:rsid w:val="00E14942"/>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403"/>
    <w:rsid w:val="00E154D0"/>
    <w:rsid w:val="00E154F5"/>
    <w:rsid w:val="00E15514"/>
    <w:rsid w:val="00E1557B"/>
    <w:rsid w:val="00E155F8"/>
    <w:rsid w:val="00E15817"/>
    <w:rsid w:val="00E15955"/>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A8"/>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AC6"/>
    <w:rsid w:val="00E21B05"/>
    <w:rsid w:val="00E21C84"/>
    <w:rsid w:val="00E21D94"/>
    <w:rsid w:val="00E21E13"/>
    <w:rsid w:val="00E21E3A"/>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C0"/>
    <w:rsid w:val="00E23ECC"/>
    <w:rsid w:val="00E23F23"/>
    <w:rsid w:val="00E23F30"/>
    <w:rsid w:val="00E23FCB"/>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9B8"/>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2C7"/>
    <w:rsid w:val="00E34425"/>
    <w:rsid w:val="00E3442A"/>
    <w:rsid w:val="00E34485"/>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7"/>
    <w:rsid w:val="00E352EB"/>
    <w:rsid w:val="00E35391"/>
    <w:rsid w:val="00E353CB"/>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26"/>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68A"/>
    <w:rsid w:val="00E43693"/>
    <w:rsid w:val="00E4370C"/>
    <w:rsid w:val="00E4374D"/>
    <w:rsid w:val="00E4374F"/>
    <w:rsid w:val="00E437B3"/>
    <w:rsid w:val="00E43800"/>
    <w:rsid w:val="00E4389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947"/>
    <w:rsid w:val="00E529B1"/>
    <w:rsid w:val="00E52A37"/>
    <w:rsid w:val="00E52AE9"/>
    <w:rsid w:val="00E52B3E"/>
    <w:rsid w:val="00E52B4C"/>
    <w:rsid w:val="00E52C4A"/>
    <w:rsid w:val="00E52D88"/>
    <w:rsid w:val="00E52DF3"/>
    <w:rsid w:val="00E52E2F"/>
    <w:rsid w:val="00E52E47"/>
    <w:rsid w:val="00E52F0D"/>
    <w:rsid w:val="00E52FE5"/>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42F"/>
    <w:rsid w:val="00E5552B"/>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6A"/>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DE1"/>
    <w:rsid w:val="00E64E03"/>
    <w:rsid w:val="00E64E23"/>
    <w:rsid w:val="00E64E74"/>
    <w:rsid w:val="00E64FBF"/>
    <w:rsid w:val="00E64FD0"/>
    <w:rsid w:val="00E65139"/>
    <w:rsid w:val="00E65147"/>
    <w:rsid w:val="00E651A8"/>
    <w:rsid w:val="00E651F0"/>
    <w:rsid w:val="00E65269"/>
    <w:rsid w:val="00E65337"/>
    <w:rsid w:val="00E65402"/>
    <w:rsid w:val="00E6548C"/>
    <w:rsid w:val="00E656D5"/>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8FF"/>
    <w:rsid w:val="00E67A20"/>
    <w:rsid w:val="00E67B25"/>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21"/>
    <w:rsid w:val="00E7255E"/>
    <w:rsid w:val="00E72598"/>
    <w:rsid w:val="00E725D7"/>
    <w:rsid w:val="00E726B1"/>
    <w:rsid w:val="00E726FC"/>
    <w:rsid w:val="00E72713"/>
    <w:rsid w:val="00E72836"/>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33"/>
    <w:rsid w:val="00E73E6C"/>
    <w:rsid w:val="00E7412D"/>
    <w:rsid w:val="00E741BB"/>
    <w:rsid w:val="00E74290"/>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7C"/>
    <w:rsid w:val="00E75232"/>
    <w:rsid w:val="00E752C6"/>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DE"/>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A7"/>
    <w:rsid w:val="00E77AC2"/>
    <w:rsid w:val="00E77B0C"/>
    <w:rsid w:val="00E77B2F"/>
    <w:rsid w:val="00E77B69"/>
    <w:rsid w:val="00E77DA9"/>
    <w:rsid w:val="00E77E7E"/>
    <w:rsid w:val="00E77F29"/>
    <w:rsid w:val="00E77F5F"/>
    <w:rsid w:val="00E77F6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7D8"/>
    <w:rsid w:val="00E818E6"/>
    <w:rsid w:val="00E8197F"/>
    <w:rsid w:val="00E819F6"/>
    <w:rsid w:val="00E81A0D"/>
    <w:rsid w:val="00E81AF8"/>
    <w:rsid w:val="00E81BAC"/>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993"/>
    <w:rsid w:val="00E829C3"/>
    <w:rsid w:val="00E82A03"/>
    <w:rsid w:val="00E82A16"/>
    <w:rsid w:val="00E82B21"/>
    <w:rsid w:val="00E82B5D"/>
    <w:rsid w:val="00E82C4B"/>
    <w:rsid w:val="00E82CCE"/>
    <w:rsid w:val="00E82CE8"/>
    <w:rsid w:val="00E82D24"/>
    <w:rsid w:val="00E82D73"/>
    <w:rsid w:val="00E82DEB"/>
    <w:rsid w:val="00E82E14"/>
    <w:rsid w:val="00E82EDB"/>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28C"/>
    <w:rsid w:val="00E843E9"/>
    <w:rsid w:val="00E84433"/>
    <w:rsid w:val="00E8446F"/>
    <w:rsid w:val="00E845B6"/>
    <w:rsid w:val="00E84653"/>
    <w:rsid w:val="00E846C8"/>
    <w:rsid w:val="00E84722"/>
    <w:rsid w:val="00E84750"/>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3"/>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C5"/>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2EB9"/>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B"/>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74"/>
    <w:rsid w:val="00E97887"/>
    <w:rsid w:val="00E978A6"/>
    <w:rsid w:val="00E979A2"/>
    <w:rsid w:val="00E97AAF"/>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DA"/>
    <w:rsid w:val="00EB27F6"/>
    <w:rsid w:val="00EB2852"/>
    <w:rsid w:val="00EB286E"/>
    <w:rsid w:val="00EB28B7"/>
    <w:rsid w:val="00EB28CE"/>
    <w:rsid w:val="00EB2907"/>
    <w:rsid w:val="00EB29AF"/>
    <w:rsid w:val="00EB2AD4"/>
    <w:rsid w:val="00EB2BB7"/>
    <w:rsid w:val="00EB2C5B"/>
    <w:rsid w:val="00EB2CCC"/>
    <w:rsid w:val="00EB2D6C"/>
    <w:rsid w:val="00EB2DAC"/>
    <w:rsid w:val="00EB2E5C"/>
    <w:rsid w:val="00EB2EF8"/>
    <w:rsid w:val="00EB2F0B"/>
    <w:rsid w:val="00EB30B2"/>
    <w:rsid w:val="00EB3133"/>
    <w:rsid w:val="00EB31FC"/>
    <w:rsid w:val="00EB3211"/>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3B5"/>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EB7"/>
    <w:rsid w:val="00EC0F06"/>
    <w:rsid w:val="00EC0F0C"/>
    <w:rsid w:val="00EC0FE6"/>
    <w:rsid w:val="00EC12CE"/>
    <w:rsid w:val="00EC12ED"/>
    <w:rsid w:val="00EC133E"/>
    <w:rsid w:val="00EC1396"/>
    <w:rsid w:val="00EC13B8"/>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250"/>
    <w:rsid w:val="00ED52EB"/>
    <w:rsid w:val="00ED5337"/>
    <w:rsid w:val="00ED5521"/>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18B"/>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6"/>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A3F"/>
    <w:rsid w:val="00EE4AC7"/>
    <w:rsid w:val="00EE4B1E"/>
    <w:rsid w:val="00EE4B2D"/>
    <w:rsid w:val="00EE4B86"/>
    <w:rsid w:val="00EE4BE2"/>
    <w:rsid w:val="00EE4BEF"/>
    <w:rsid w:val="00EE4C89"/>
    <w:rsid w:val="00EE4CC5"/>
    <w:rsid w:val="00EE4F7E"/>
    <w:rsid w:val="00EE4FEC"/>
    <w:rsid w:val="00EE5039"/>
    <w:rsid w:val="00EE50D7"/>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AF"/>
    <w:rsid w:val="00EE6354"/>
    <w:rsid w:val="00EE6380"/>
    <w:rsid w:val="00EE63AC"/>
    <w:rsid w:val="00EE6415"/>
    <w:rsid w:val="00EE6516"/>
    <w:rsid w:val="00EE653B"/>
    <w:rsid w:val="00EE65BD"/>
    <w:rsid w:val="00EE6636"/>
    <w:rsid w:val="00EE6668"/>
    <w:rsid w:val="00EE66A8"/>
    <w:rsid w:val="00EE67F7"/>
    <w:rsid w:val="00EE67FC"/>
    <w:rsid w:val="00EE6827"/>
    <w:rsid w:val="00EE6878"/>
    <w:rsid w:val="00EE68B8"/>
    <w:rsid w:val="00EE691D"/>
    <w:rsid w:val="00EE697B"/>
    <w:rsid w:val="00EE6A0F"/>
    <w:rsid w:val="00EE6A61"/>
    <w:rsid w:val="00EE6A67"/>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B11"/>
    <w:rsid w:val="00EE7CBE"/>
    <w:rsid w:val="00EE7D93"/>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BA"/>
    <w:rsid w:val="00EF13BF"/>
    <w:rsid w:val="00EF13C9"/>
    <w:rsid w:val="00EF15F3"/>
    <w:rsid w:val="00EF15F6"/>
    <w:rsid w:val="00EF167C"/>
    <w:rsid w:val="00EF16D5"/>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ED"/>
    <w:rsid w:val="00EF2446"/>
    <w:rsid w:val="00EF24F7"/>
    <w:rsid w:val="00EF25A8"/>
    <w:rsid w:val="00EF264D"/>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28"/>
    <w:rsid w:val="00EF3231"/>
    <w:rsid w:val="00EF341F"/>
    <w:rsid w:val="00EF34E9"/>
    <w:rsid w:val="00EF3527"/>
    <w:rsid w:val="00EF35B3"/>
    <w:rsid w:val="00EF360C"/>
    <w:rsid w:val="00EF382B"/>
    <w:rsid w:val="00EF385C"/>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8EC"/>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C1"/>
    <w:rsid w:val="00F00B9C"/>
    <w:rsid w:val="00F00D05"/>
    <w:rsid w:val="00F00D6C"/>
    <w:rsid w:val="00F00EE7"/>
    <w:rsid w:val="00F00EF0"/>
    <w:rsid w:val="00F00F40"/>
    <w:rsid w:val="00F00F9C"/>
    <w:rsid w:val="00F011A7"/>
    <w:rsid w:val="00F01424"/>
    <w:rsid w:val="00F01439"/>
    <w:rsid w:val="00F01446"/>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984"/>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C7"/>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EE"/>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D16"/>
    <w:rsid w:val="00F23DDB"/>
    <w:rsid w:val="00F23E02"/>
    <w:rsid w:val="00F23E60"/>
    <w:rsid w:val="00F23E78"/>
    <w:rsid w:val="00F23E9D"/>
    <w:rsid w:val="00F23EE0"/>
    <w:rsid w:val="00F23F58"/>
    <w:rsid w:val="00F23F68"/>
    <w:rsid w:val="00F2403E"/>
    <w:rsid w:val="00F2404A"/>
    <w:rsid w:val="00F24093"/>
    <w:rsid w:val="00F241DA"/>
    <w:rsid w:val="00F24219"/>
    <w:rsid w:val="00F24229"/>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5E"/>
    <w:rsid w:val="00F255A0"/>
    <w:rsid w:val="00F25681"/>
    <w:rsid w:val="00F256BB"/>
    <w:rsid w:val="00F25774"/>
    <w:rsid w:val="00F257F3"/>
    <w:rsid w:val="00F25819"/>
    <w:rsid w:val="00F25903"/>
    <w:rsid w:val="00F25944"/>
    <w:rsid w:val="00F2599C"/>
    <w:rsid w:val="00F259B8"/>
    <w:rsid w:val="00F259C9"/>
    <w:rsid w:val="00F259DD"/>
    <w:rsid w:val="00F25A5A"/>
    <w:rsid w:val="00F25A98"/>
    <w:rsid w:val="00F25AA3"/>
    <w:rsid w:val="00F25ACE"/>
    <w:rsid w:val="00F25BCB"/>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97"/>
    <w:rsid w:val="00F360AA"/>
    <w:rsid w:val="00F36132"/>
    <w:rsid w:val="00F3613D"/>
    <w:rsid w:val="00F3613F"/>
    <w:rsid w:val="00F36239"/>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28"/>
    <w:rsid w:val="00F45587"/>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B4"/>
    <w:rsid w:val="00F506DC"/>
    <w:rsid w:val="00F50793"/>
    <w:rsid w:val="00F50887"/>
    <w:rsid w:val="00F5089E"/>
    <w:rsid w:val="00F509C4"/>
    <w:rsid w:val="00F50A33"/>
    <w:rsid w:val="00F50B1C"/>
    <w:rsid w:val="00F50BA5"/>
    <w:rsid w:val="00F50C9C"/>
    <w:rsid w:val="00F50CE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AD7"/>
    <w:rsid w:val="00F54B14"/>
    <w:rsid w:val="00F54B3E"/>
    <w:rsid w:val="00F54CA0"/>
    <w:rsid w:val="00F54D7F"/>
    <w:rsid w:val="00F54D98"/>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812"/>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45"/>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48"/>
    <w:rsid w:val="00F60857"/>
    <w:rsid w:val="00F60912"/>
    <w:rsid w:val="00F609AD"/>
    <w:rsid w:val="00F609EE"/>
    <w:rsid w:val="00F60A00"/>
    <w:rsid w:val="00F60BCF"/>
    <w:rsid w:val="00F60C14"/>
    <w:rsid w:val="00F60DDD"/>
    <w:rsid w:val="00F60DE4"/>
    <w:rsid w:val="00F60E09"/>
    <w:rsid w:val="00F60E54"/>
    <w:rsid w:val="00F60E65"/>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BE6"/>
    <w:rsid w:val="00F73CBB"/>
    <w:rsid w:val="00F73CF3"/>
    <w:rsid w:val="00F73D5B"/>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F"/>
    <w:rsid w:val="00F80B67"/>
    <w:rsid w:val="00F80B8C"/>
    <w:rsid w:val="00F80CA6"/>
    <w:rsid w:val="00F80CCD"/>
    <w:rsid w:val="00F80D62"/>
    <w:rsid w:val="00F80D66"/>
    <w:rsid w:val="00F80EAA"/>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43"/>
    <w:rsid w:val="00F84362"/>
    <w:rsid w:val="00F84412"/>
    <w:rsid w:val="00F844C5"/>
    <w:rsid w:val="00F846EF"/>
    <w:rsid w:val="00F84745"/>
    <w:rsid w:val="00F848B0"/>
    <w:rsid w:val="00F848D9"/>
    <w:rsid w:val="00F848E7"/>
    <w:rsid w:val="00F84998"/>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5E1"/>
    <w:rsid w:val="00F86609"/>
    <w:rsid w:val="00F86610"/>
    <w:rsid w:val="00F86618"/>
    <w:rsid w:val="00F86685"/>
    <w:rsid w:val="00F866D9"/>
    <w:rsid w:val="00F86804"/>
    <w:rsid w:val="00F868C7"/>
    <w:rsid w:val="00F869A7"/>
    <w:rsid w:val="00F86A64"/>
    <w:rsid w:val="00F86A66"/>
    <w:rsid w:val="00F86C15"/>
    <w:rsid w:val="00F86DB8"/>
    <w:rsid w:val="00F86DD9"/>
    <w:rsid w:val="00F86E3B"/>
    <w:rsid w:val="00F86E67"/>
    <w:rsid w:val="00F86F5E"/>
    <w:rsid w:val="00F86FDA"/>
    <w:rsid w:val="00F87001"/>
    <w:rsid w:val="00F87121"/>
    <w:rsid w:val="00F87161"/>
    <w:rsid w:val="00F8719D"/>
    <w:rsid w:val="00F87282"/>
    <w:rsid w:val="00F873B6"/>
    <w:rsid w:val="00F87402"/>
    <w:rsid w:val="00F8740C"/>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73"/>
    <w:rsid w:val="00F911EC"/>
    <w:rsid w:val="00F9122C"/>
    <w:rsid w:val="00F9124D"/>
    <w:rsid w:val="00F9125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96"/>
    <w:rsid w:val="00F929C8"/>
    <w:rsid w:val="00F92AF2"/>
    <w:rsid w:val="00F92B36"/>
    <w:rsid w:val="00F92B38"/>
    <w:rsid w:val="00F92BCA"/>
    <w:rsid w:val="00F92BF9"/>
    <w:rsid w:val="00F92C07"/>
    <w:rsid w:val="00F92C33"/>
    <w:rsid w:val="00F92C74"/>
    <w:rsid w:val="00F92DA8"/>
    <w:rsid w:val="00F92DD4"/>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0E3"/>
    <w:rsid w:val="00F9613B"/>
    <w:rsid w:val="00F96332"/>
    <w:rsid w:val="00F9636A"/>
    <w:rsid w:val="00F96412"/>
    <w:rsid w:val="00F964AA"/>
    <w:rsid w:val="00F964CD"/>
    <w:rsid w:val="00F9665B"/>
    <w:rsid w:val="00F96696"/>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43"/>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0CA"/>
    <w:rsid w:val="00FA212C"/>
    <w:rsid w:val="00FA2155"/>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7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7F3"/>
    <w:rsid w:val="00FA6833"/>
    <w:rsid w:val="00FA6924"/>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675"/>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43"/>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4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EC"/>
    <w:rsid w:val="00FC592E"/>
    <w:rsid w:val="00FC5939"/>
    <w:rsid w:val="00FC59C1"/>
    <w:rsid w:val="00FC5BE3"/>
    <w:rsid w:val="00FC5C8F"/>
    <w:rsid w:val="00FC5CF0"/>
    <w:rsid w:val="00FC5E49"/>
    <w:rsid w:val="00FC5F12"/>
    <w:rsid w:val="00FC5F91"/>
    <w:rsid w:val="00FC5FF9"/>
    <w:rsid w:val="00FC600C"/>
    <w:rsid w:val="00FC6178"/>
    <w:rsid w:val="00FC617C"/>
    <w:rsid w:val="00FC6237"/>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50"/>
    <w:rsid w:val="00FD1A05"/>
    <w:rsid w:val="00FD1A78"/>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DC"/>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83"/>
    <w:rsid w:val="00FD61F0"/>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3F"/>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47"/>
    <w:rsid w:val="00FE40E9"/>
    <w:rsid w:val="00FE4141"/>
    <w:rsid w:val="00FE4219"/>
    <w:rsid w:val="00FE426A"/>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0A6"/>
    <w:rsid w:val="00FE5115"/>
    <w:rsid w:val="00FE5224"/>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BBC"/>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48"/>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09"/>
    <w:rsid w:val="00FF1613"/>
    <w:rsid w:val="00FF161D"/>
    <w:rsid w:val="00FF16E0"/>
    <w:rsid w:val="00FF18AC"/>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8F"/>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07"/>
    <w:rsid w:val="00FF5764"/>
    <w:rsid w:val="00FF5789"/>
    <w:rsid w:val="00FF580D"/>
    <w:rsid w:val="00FF58FA"/>
    <w:rsid w:val="00FF593A"/>
    <w:rsid w:val="00FF59A0"/>
    <w:rsid w:val="00FF5B4D"/>
    <w:rsid w:val="00FF5B88"/>
    <w:rsid w:val="00FF5B8A"/>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6"/>
    <w:rsid w:val="00FF6F4F"/>
    <w:rsid w:val="00FF701C"/>
    <w:rsid w:val="00FF702C"/>
    <w:rsid w:val="00FF7109"/>
    <w:rsid w:val="00FF7147"/>
    <w:rsid w:val="00FF724B"/>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8DB5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325E8-C8A4-4DA5-A39F-DEBE099E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14</Pages>
  <Words>4059</Words>
  <Characters>23138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183</cp:revision>
  <cp:lastPrinted>2022-11-23T17:10:00Z</cp:lastPrinted>
  <dcterms:created xsi:type="dcterms:W3CDTF">2022-11-24T14:38:00Z</dcterms:created>
  <dcterms:modified xsi:type="dcterms:W3CDTF">2022-11-24T16:08:00Z</dcterms:modified>
</cp:coreProperties>
</file>